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ED7" w:rsidRPr="002D1E25" w:rsidRDefault="002B7ED7" w:rsidP="002B7ED7">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2B7ED7" w:rsidRPr="002D1E25" w:rsidRDefault="002B7ED7" w:rsidP="002B7ED7">
      <w:pPr>
        <w:jc w:val="center"/>
        <w:rPr>
          <w:rFonts w:ascii="Times New Roman" w:eastAsia="Calibri" w:hAnsi="Times New Roman" w:cs="Times New Roman"/>
          <w:color w:val="000000"/>
          <w:sz w:val="28"/>
          <w:szCs w:val="28"/>
          <w:shd w:val="clear" w:color="auto" w:fill="FFFFFF"/>
        </w:rPr>
      </w:pPr>
      <w:r w:rsidRPr="002D1E25">
        <w:rPr>
          <w:rFonts w:ascii="Times New Roman" w:eastAsia="Calibri" w:hAnsi="Times New Roman" w:cs="Times New Roman"/>
          <w:color w:val="000000"/>
          <w:sz w:val="28"/>
          <w:szCs w:val="28"/>
          <w:shd w:val="clear" w:color="auto" w:fill="FFFFFF"/>
        </w:rPr>
        <w:t>Муниципальное бюджетное общеобразовательное учреждение «</w:t>
      </w:r>
      <w:proofErr w:type="spellStart"/>
      <w:r w:rsidRPr="002D1E25">
        <w:rPr>
          <w:rFonts w:ascii="Times New Roman" w:eastAsia="Calibri" w:hAnsi="Times New Roman" w:cs="Times New Roman"/>
          <w:color w:val="000000"/>
          <w:sz w:val="28"/>
          <w:szCs w:val="28"/>
          <w:shd w:val="clear" w:color="auto" w:fill="FFFFFF"/>
        </w:rPr>
        <w:t>Чувашскомайнская</w:t>
      </w:r>
      <w:proofErr w:type="spellEnd"/>
      <w:r w:rsidRPr="002D1E25">
        <w:rPr>
          <w:rFonts w:ascii="Times New Roman" w:eastAsia="Calibri" w:hAnsi="Times New Roman" w:cs="Times New Roman"/>
          <w:color w:val="000000"/>
          <w:sz w:val="28"/>
          <w:szCs w:val="28"/>
          <w:shd w:val="clear" w:color="auto" w:fill="FFFFFF"/>
        </w:rPr>
        <w:t xml:space="preserve"> основная общеобразовательная школа» </w:t>
      </w:r>
    </w:p>
    <w:p w:rsidR="002B7ED7" w:rsidRPr="002D1E25" w:rsidRDefault="002B7ED7" w:rsidP="002B7ED7">
      <w:pPr>
        <w:jc w:val="center"/>
        <w:rPr>
          <w:rFonts w:ascii="Times New Roman" w:eastAsia="Calibri" w:hAnsi="Times New Roman" w:cs="Times New Roman"/>
          <w:color w:val="000000"/>
          <w:sz w:val="28"/>
          <w:szCs w:val="28"/>
          <w:shd w:val="clear" w:color="auto" w:fill="FFFFFF"/>
        </w:rPr>
      </w:pPr>
      <w:r w:rsidRPr="002D1E25">
        <w:rPr>
          <w:rFonts w:ascii="Times New Roman" w:eastAsia="Calibri" w:hAnsi="Times New Roman" w:cs="Times New Roman"/>
          <w:color w:val="000000"/>
          <w:sz w:val="28"/>
          <w:szCs w:val="28"/>
          <w:shd w:val="clear" w:color="auto" w:fill="FFFFFF"/>
        </w:rPr>
        <w:t>Алексеевского  муниципального района Республики Татарстан</w:t>
      </w:r>
    </w:p>
    <w:p w:rsidR="002B7ED7" w:rsidRPr="002D1E25" w:rsidRDefault="002B7ED7" w:rsidP="002B7ED7">
      <w:pPr>
        <w:jc w:val="center"/>
        <w:rPr>
          <w:rFonts w:ascii="Times New Roman" w:eastAsia="Calibri" w:hAnsi="Times New Roman" w:cs="Times New Roman"/>
          <w:color w:val="000000"/>
          <w:sz w:val="28"/>
          <w:szCs w:val="28"/>
          <w:shd w:val="clear" w:color="auto" w:fill="FFFFFF"/>
        </w:rPr>
      </w:pPr>
    </w:p>
    <w:p w:rsidR="002B7ED7" w:rsidRPr="002D1E25" w:rsidRDefault="002B7ED7" w:rsidP="002B7ED7">
      <w:pPr>
        <w:jc w:val="center"/>
        <w:rPr>
          <w:rFonts w:ascii="Times New Roman" w:eastAsia="Calibri" w:hAnsi="Times New Roman" w:cs="Times New Roman"/>
          <w:color w:val="000000"/>
          <w:sz w:val="28"/>
          <w:szCs w:val="28"/>
          <w:shd w:val="clear" w:color="auto" w:fill="FFFFFF"/>
        </w:rPr>
      </w:pPr>
    </w:p>
    <w:p w:rsidR="002B7ED7" w:rsidRPr="002D1E25" w:rsidRDefault="002B7ED7" w:rsidP="002B7ED7">
      <w:pPr>
        <w:shd w:val="clear" w:color="auto" w:fill="FFFFFF"/>
        <w:spacing w:after="0" w:line="312" w:lineRule="atLeast"/>
        <w:jc w:val="center"/>
        <w:rPr>
          <w:rFonts w:ascii="Calibri" w:eastAsia="Times New Roman" w:hAnsi="Calibri"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2D1E25" w:rsidRDefault="002B7ED7" w:rsidP="002B7ED7">
      <w:pPr>
        <w:shd w:val="clear" w:color="auto" w:fill="FFFFFF"/>
        <w:spacing w:after="0" w:line="312" w:lineRule="atLeast"/>
        <w:jc w:val="center"/>
        <w:rPr>
          <w:rFonts w:ascii="Times New Roman" w:eastAsia="Times New Roman" w:hAnsi="Times New Roman" w:cs="Times New Roman"/>
          <w:bCs/>
          <w:color w:val="181818"/>
          <w:sz w:val="28"/>
          <w:szCs w:val="28"/>
          <w:lang w:eastAsia="ru-RU"/>
        </w:rPr>
      </w:pPr>
    </w:p>
    <w:p w:rsidR="002B7ED7" w:rsidRPr="009F5C21" w:rsidRDefault="002B7ED7" w:rsidP="002B7ED7">
      <w:pPr>
        <w:shd w:val="clear" w:color="auto" w:fill="FFFFFF"/>
        <w:spacing w:after="0" w:line="312" w:lineRule="atLeast"/>
        <w:jc w:val="center"/>
        <w:rPr>
          <w:rFonts w:ascii="Times New Roman" w:eastAsia="Times New Roman" w:hAnsi="Times New Roman" w:cs="Times New Roman"/>
          <w:b/>
          <w:color w:val="181818"/>
          <w:sz w:val="36"/>
          <w:szCs w:val="36"/>
          <w:lang w:eastAsia="ru-RU"/>
        </w:rPr>
      </w:pPr>
      <w:r w:rsidRPr="009F5C21">
        <w:rPr>
          <w:rFonts w:ascii="Times New Roman" w:eastAsia="Times New Roman" w:hAnsi="Times New Roman" w:cs="Times New Roman"/>
          <w:b/>
          <w:bCs/>
          <w:color w:val="181818"/>
          <w:sz w:val="36"/>
          <w:szCs w:val="36"/>
          <w:lang w:eastAsia="ru-RU"/>
        </w:rPr>
        <w:t>Мастер-класс:</w:t>
      </w:r>
    </w:p>
    <w:p w:rsidR="002B7ED7" w:rsidRPr="009F5C21" w:rsidRDefault="002B7ED7" w:rsidP="002B7ED7">
      <w:pPr>
        <w:shd w:val="clear" w:color="auto" w:fill="FFFFFF"/>
        <w:spacing w:after="0" w:line="312" w:lineRule="atLeast"/>
        <w:jc w:val="center"/>
        <w:rPr>
          <w:rFonts w:ascii="Times New Roman" w:eastAsia="Times New Roman" w:hAnsi="Times New Roman" w:cs="Times New Roman"/>
          <w:b/>
          <w:bCs/>
          <w:color w:val="181818"/>
          <w:sz w:val="36"/>
          <w:szCs w:val="36"/>
          <w:lang w:eastAsia="ru-RU"/>
        </w:rPr>
      </w:pPr>
      <w:r w:rsidRPr="009F5C21">
        <w:rPr>
          <w:rFonts w:ascii="Times New Roman" w:eastAsia="Times New Roman" w:hAnsi="Times New Roman" w:cs="Times New Roman"/>
          <w:b/>
          <w:bCs/>
          <w:color w:val="181818"/>
          <w:sz w:val="36"/>
          <w:szCs w:val="36"/>
          <w:lang w:eastAsia="ru-RU"/>
        </w:rPr>
        <w:t xml:space="preserve"> "Формирование и развитие </w:t>
      </w:r>
    </w:p>
    <w:p w:rsidR="002B7ED7" w:rsidRPr="009F5C21" w:rsidRDefault="002B7ED7" w:rsidP="002B7ED7">
      <w:pPr>
        <w:shd w:val="clear" w:color="auto" w:fill="FFFFFF"/>
        <w:spacing w:after="0" w:line="312" w:lineRule="atLeast"/>
        <w:jc w:val="center"/>
        <w:rPr>
          <w:rFonts w:ascii="Times New Roman" w:eastAsia="Times New Roman" w:hAnsi="Times New Roman" w:cs="Times New Roman"/>
          <w:b/>
          <w:bCs/>
          <w:color w:val="181818"/>
          <w:sz w:val="36"/>
          <w:szCs w:val="36"/>
          <w:lang w:eastAsia="ru-RU"/>
        </w:rPr>
      </w:pPr>
      <w:r w:rsidRPr="009F5C21">
        <w:rPr>
          <w:rFonts w:ascii="Times New Roman" w:eastAsia="Times New Roman" w:hAnsi="Times New Roman" w:cs="Times New Roman"/>
          <w:b/>
          <w:bCs/>
          <w:color w:val="181818"/>
          <w:sz w:val="36"/>
          <w:szCs w:val="36"/>
          <w:lang w:eastAsia="ru-RU"/>
        </w:rPr>
        <w:t xml:space="preserve">функциональной грамотности </w:t>
      </w:r>
    </w:p>
    <w:p w:rsidR="002B7ED7" w:rsidRPr="009F5C21" w:rsidRDefault="002B7ED7" w:rsidP="002B7ED7">
      <w:pPr>
        <w:shd w:val="clear" w:color="auto" w:fill="FFFFFF"/>
        <w:spacing w:after="0" w:line="312" w:lineRule="atLeast"/>
        <w:jc w:val="center"/>
        <w:rPr>
          <w:rFonts w:ascii="Times New Roman" w:eastAsia="Times New Roman" w:hAnsi="Times New Roman" w:cs="Times New Roman"/>
          <w:b/>
          <w:bCs/>
          <w:color w:val="181818"/>
          <w:sz w:val="36"/>
          <w:szCs w:val="36"/>
          <w:lang w:eastAsia="ru-RU"/>
        </w:rPr>
      </w:pPr>
      <w:r w:rsidRPr="009F5C21">
        <w:rPr>
          <w:rFonts w:ascii="Times New Roman" w:eastAsia="Times New Roman" w:hAnsi="Times New Roman" w:cs="Times New Roman"/>
          <w:b/>
          <w:bCs/>
          <w:color w:val="181818"/>
          <w:sz w:val="36"/>
          <w:szCs w:val="36"/>
          <w:lang w:eastAsia="ru-RU"/>
        </w:rPr>
        <w:t xml:space="preserve"> на уроках английского языка"</w:t>
      </w:r>
    </w:p>
    <w:p w:rsidR="002B7ED7" w:rsidRPr="002D1E25" w:rsidRDefault="002B7ED7" w:rsidP="002B7ED7">
      <w:pPr>
        <w:spacing w:after="0" w:line="240" w:lineRule="auto"/>
        <w:jc w:val="right"/>
        <w:rPr>
          <w:rFonts w:ascii="Calibri" w:eastAsia="Calibri" w:hAnsi="Calibri"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line="240" w:lineRule="auto"/>
        <w:jc w:val="right"/>
        <w:rPr>
          <w:rFonts w:ascii="Times New Roman" w:eastAsia="Calibri" w:hAnsi="Times New Roman" w:cs="Times New Roman"/>
          <w:color w:val="000000"/>
          <w:sz w:val="28"/>
          <w:szCs w:val="28"/>
          <w:shd w:val="clear" w:color="auto" w:fill="FFFFFF"/>
        </w:rPr>
      </w:pPr>
    </w:p>
    <w:p w:rsidR="002B7ED7" w:rsidRPr="002D1E25" w:rsidRDefault="002B7ED7" w:rsidP="002B7ED7">
      <w:pPr>
        <w:spacing w:after="0"/>
        <w:jc w:val="right"/>
        <w:rPr>
          <w:rFonts w:ascii="Times New Roman" w:eastAsia="Calibri" w:hAnsi="Times New Roman" w:cs="Times New Roman"/>
          <w:b/>
          <w:color w:val="000000"/>
          <w:sz w:val="28"/>
          <w:szCs w:val="28"/>
          <w:shd w:val="clear" w:color="auto" w:fill="FFFFFF"/>
        </w:rPr>
      </w:pPr>
      <w:r w:rsidRPr="002D1E25">
        <w:rPr>
          <w:rFonts w:ascii="Times New Roman" w:eastAsia="Calibri" w:hAnsi="Times New Roman" w:cs="Times New Roman"/>
          <w:color w:val="000000"/>
          <w:sz w:val="28"/>
          <w:szCs w:val="28"/>
          <w:shd w:val="clear" w:color="auto" w:fill="FFFFFF"/>
        </w:rPr>
        <w:t>подготовила: Игнатьева Елена Трофимовна</w:t>
      </w:r>
    </w:p>
    <w:p w:rsidR="002B7ED7" w:rsidRPr="002D1E25" w:rsidRDefault="002B7ED7" w:rsidP="002B7ED7">
      <w:pPr>
        <w:spacing w:after="0"/>
        <w:jc w:val="right"/>
        <w:rPr>
          <w:rFonts w:ascii="Times New Roman" w:eastAsia="Calibri" w:hAnsi="Times New Roman" w:cs="Times New Roman"/>
          <w:b/>
          <w:color w:val="000000"/>
          <w:sz w:val="28"/>
          <w:szCs w:val="28"/>
          <w:shd w:val="clear" w:color="auto" w:fill="FFFFFF"/>
        </w:rPr>
      </w:pPr>
      <w:r w:rsidRPr="002D1E25">
        <w:rPr>
          <w:rFonts w:ascii="Times New Roman" w:eastAsia="Calibri" w:hAnsi="Times New Roman" w:cs="Times New Roman"/>
          <w:color w:val="000000"/>
          <w:sz w:val="28"/>
          <w:szCs w:val="28"/>
          <w:shd w:val="clear" w:color="auto" w:fill="FFFFFF"/>
        </w:rPr>
        <w:t xml:space="preserve">учитель английского языка </w:t>
      </w: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p>
    <w:p w:rsidR="002B7ED7" w:rsidRPr="002D1E25" w:rsidRDefault="002B7ED7" w:rsidP="002B7ED7">
      <w:pPr>
        <w:spacing w:after="0"/>
        <w:jc w:val="center"/>
        <w:rPr>
          <w:rFonts w:ascii="Times New Roman" w:eastAsia="Calibri" w:hAnsi="Times New Roman" w:cs="Times New Roman"/>
          <w:b/>
          <w:color w:val="000000"/>
          <w:sz w:val="28"/>
          <w:szCs w:val="28"/>
          <w:shd w:val="clear" w:color="auto" w:fill="FFFFFF"/>
        </w:rPr>
      </w:pPr>
      <w:r w:rsidRPr="002D1E25">
        <w:rPr>
          <w:rFonts w:ascii="Times New Roman" w:eastAsia="Calibri" w:hAnsi="Times New Roman" w:cs="Times New Roman"/>
          <w:b/>
          <w:color w:val="000000"/>
          <w:sz w:val="28"/>
          <w:szCs w:val="28"/>
          <w:shd w:val="clear" w:color="auto" w:fill="FFFFFF"/>
        </w:rPr>
        <w:t>Чувашская Майна, 2024</w:t>
      </w:r>
    </w:p>
    <w:p w:rsidR="002B7ED7" w:rsidRPr="00141B48" w:rsidRDefault="002B7ED7" w:rsidP="002B7ED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2B7ED7" w:rsidRPr="00141B48" w:rsidRDefault="002B7ED7" w:rsidP="002B7ED7">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Мастер класс</w:t>
      </w:r>
    </w:p>
    <w:p w:rsidR="002B7ED7" w:rsidRPr="00141B48" w:rsidRDefault="002B7ED7" w:rsidP="002B7ED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 xml:space="preserve">«Формирование и развитие функциональной грамотности </w:t>
      </w:r>
    </w:p>
    <w:p w:rsidR="002B7ED7" w:rsidRPr="00141B48" w:rsidRDefault="002B7ED7" w:rsidP="002B7ED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на уроках английского языка»</w:t>
      </w:r>
    </w:p>
    <w:p w:rsidR="002B7ED7" w:rsidRPr="00141B48" w:rsidRDefault="002B7ED7" w:rsidP="002B7ED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Цель</w:t>
      </w:r>
      <w:r w:rsidRPr="00141B48">
        <w:rPr>
          <w:rFonts w:ascii="Times New Roman" w:eastAsia="Times New Roman" w:hAnsi="Times New Roman" w:cs="Times New Roman"/>
          <w:bCs/>
          <w:color w:val="000000" w:themeColor="text1"/>
          <w:sz w:val="28"/>
          <w:szCs w:val="28"/>
          <w:lang w:eastAsia="ru-RU"/>
        </w:rPr>
        <w:t xml:space="preserve">: </w:t>
      </w:r>
    </w:p>
    <w:p w:rsidR="00D42C86" w:rsidRPr="00141B48" w:rsidRDefault="00141B48" w:rsidP="002B7ED7">
      <w:pPr>
        <w:numPr>
          <w:ilvl w:val="0"/>
          <w:numId w:val="1"/>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актуализировать и обобщить имеющиеся знания у участников по функциональной грамотности, стимулировать их интеллектуальный и творческий потенциал.</w:t>
      </w:r>
    </w:p>
    <w:p w:rsidR="00D42C86" w:rsidRPr="00141B48" w:rsidRDefault="00141B48" w:rsidP="002B7ED7">
      <w:pPr>
        <w:numPr>
          <w:ilvl w:val="0"/>
          <w:numId w:val="1"/>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 xml:space="preserve">познакомить с методом развития критического и творческого мышления – методом «Шести шляп мышления» Эдварда де </w:t>
      </w:r>
      <w:proofErr w:type="spellStart"/>
      <w:r w:rsidRPr="00141B48">
        <w:rPr>
          <w:rFonts w:ascii="Times New Roman" w:eastAsia="Times New Roman" w:hAnsi="Times New Roman" w:cs="Times New Roman"/>
          <w:bCs/>
          <w:color w:val="000000" w:themeColor="text1"/>
          <w:sz w:val="28"/>
          <w:szCs w:val="28"/>
          <w:lang w:eastAsia="ru-RU"/>
        </w:rPr>
        <w:t>Боно</w:t>
      </w:r>
      <w:proofErr w:type="spellEnd"/>
      <w:r w:rsidRPr="00141B48">
        <w:rPr>
          <w:rFonts w:ascii="Times New Roman" w:eastAsia="Times New Roman" w:hAnsi="Times New Roman" w:cs="Times New Roman"/>
          <w:bCs/>
          <w:color w:val="000000" w:themeColor="text1"/>
          <w:sz w:val="28"/>
          <w:szCs w:val="28"/>
          <w:lang w:eastAsia="ru-RU"/>
        </w:rPr>
        <w:t>.</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Задачи:</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D42C86" w:rsidRPr="00141B48" w:rsidRDefault="00141B48" w:rsidP="002B7ED7">
      <w:pPr>
        <w:numPr>
          <w:ilvl w:val="0"/>
          <w:numId w:val="3"/>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 xml:space="preserve">показать участникам возможности использования резервов группового мышления; </w:t>
      </w:r>
    </w:p>
    <w:p w:rsidR="00D42C86" w:rsidRPr="00141B48" w:rsidRDefault="00141B48" w:rsidP="002B7ED7">
      <w:pPr>
        <w:numPr>
          <w:ilvl w:val="0"/>
          <w:numId w:val="3"/>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 xml:space="preserve">воспитывать культуру обмена мнениями; </w:t>
      </w:r>
    </w:p>
    <w:p w:rsidR="00D42C86" w:rsidRPr="00141B48" w:rsidRDefault="00141B48" w:rsidP="002B7ED7">
      <w:pPr>
        <w:numPr>
          <w:ilvl w:val="0"/>
          <w:numId w:val="3"/>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способствовать развитию эффективного творческого мышления.</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 xml:space="preserve">Форма: </w:t>
      </w:r>
      <w:r w:rsidRPr="00141B48">
        <w:rPr>
          <w:rFonts w:ascii="Times New Roman" w:eastAsia="Times New Roman" w:hAnsi="Times New Roman" w:cs="Times New Roman"/>
          <w:bCs/>
          <w:color w:val="000000" w:themeColor="text1"/>
          <w:sz w:val="28"/>
          <w:szCs w:val="28"/>
          <w:lang w:eastAsia="ru-RU"/>
        </w:rPr>
        <w:t>Интегрированное (лекционно-практическое) занятие</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Оборудование</w:t>
      </w:r>
      <w:r w:rsidRPr="00141B48">
        <w:rPr>
          <w:rFonts w:ascii="Times New Roman" w:eastAsia="Times New Roman" w:hAnsi="Times New Roman" w:cs="Times New Roman"/>
          <w:bCs/>
          <w:color w:val="000000" w:themeColor="text1"/>
          <w:sz w:val="28"/>
          <w:szCs w:val="28"/>
          <w:lang w:eastAsia="ru-RU"/>
        </w:rPr>
        <w:t xml:space="preserve">: компьютер, мультимедийный проектор, </w:t>
      </w:r>
      <w:proofErr w:type="gramStart"/>
      <w:r w:rsidRPr="00141B48">
        <w:rPr>
          <w:rFonts w:ascii="Times New Roman" w:eastAsia="Times New Roman" w:hAnsi="Times New Roman" w:cs="Times New Roman"/>
          <w:bCs/>
          <w:color w:val="000000" w:themeColor="text1"/>
          <w:sz w:val="28"/>
          <w:szCs w:val="28"/>
          <w:lang w:eastAsia="ru-RU"/>
        </w:rPr>
        <w:t>интерактивные</w:t>
      </w:r>
      <w:proofErr w:type="gramEnd"/>
      <w:r w:rsidRPr="00141B48">
        <w:rPr>
          <w:rFonts w:ascii="Times New Roman" w:eastAsia="Times New Roman" w:hAnsi="Times New Roman" w:cs="Times New Roman"/>
          <w:bCs/>
          <w:color w:val="000000" w:themeColor="text1"/>
          <w:sz w:val="28"/>
          <w:szCs w:val="28"/>
          <w:lang w:eastAsia="ru-RU"/>
        </w:rPr>
        <w:t xml:space="preserve">  презентация.</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 xml:space="preserve">Актуальность темы мастер-класса обусловлена целями и задачами современного образования: </w:t>
      </w:r>
      <w:r w:rsidRPr="00141B48">
        <w:rPr>
          <w:rFonts w:ascii="Times New Roman" w:eastAsia="Times New Roman" w:hAnsi="Times New Roman" w:cs="Times New Roman"/>
          <w:bCs/>
          <w:color w:val="000000" w:themeColor="text1"/>
          <w:sz w:val="28"/>
          <w:szCs w:val="28"/>
          <w:lang w:eastAsia="ru-RU"/>
        </w:rPr>
        <w:t>формирование компетенций, позволяющих учащимся эффективно участвовать в жизни социума, а также формирование такого направления функциональной грамотности, которое является необходимым условием социализации учащихся посредством применения учебных моделей для конкретной жизненной ситуации</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Ход мастер-класса.</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Организационный момент.</w:t>
      </w:r>
    </w:p>
    <w:p w:rsidR="002B7ED7" w:rsidRPr="00141B48" w:rsidRDefault="002B7ED7" w:rsidP="002B7ED7">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p>
    <w:p w:rsidR="00FB4482" w:rsidRPr="00141B48" w:rsidRDefault="009F5C21" w:rsidP="002B7ED7">
      <w:pPr>
        <w:shd w:val="clear" w:color="auto" w:fill="FFFFFF"/>
        <w:spacing w:after="0" w:line="240" w:lineRule="auto"/>
        <w:jc w:val="both"/>
        <w:rPr>
          <w:rFonts w:ascii="Times New Roman" w:hAnsi="Times New Roman" w:cs="Times New Roman"/>
          <w:color w:val="000000" w:themeColor="text1"/>
          <w:sz w:val="28"/>
          <w:szCs w:val="28"/>
        </w:rPr>
      </w:pPr>
      <w:r w:rsidRPr="00141B48">
        <w:rPr>
          <w:rFonts w:ascii="Times New Roman" w:hAnsi="Times New Roman" w:cs="Times New Roman"/>
          <w:b/>
          <w:color w:val="000000" w:themeColor="text1"/>
          <w:sz w:val="28"/>
          <w:szCs w:val="28"/>
        </w:rPr>
        <w:t>Слайд № 1</w:t>
      </w:r>
      <w:r w:rsidRPr="00141B48">
        <w:rPr>
          <w:rFonts w:ascii="Times New Roman" w:hAnsi="Times New Roman" w:cs="Times New Roman"/>
          <w:color w:val="000000" w:themeColor="text1"/>
          <w:sz w:val="28"/>
          <w:szCs w:val="28"/>
        </w:rPr>
        <w:t xml:space="preserve">  </w:t>
      </w:r>
      <w:r w:rsidR="00FB4482" w:rsidRPr="00141B48">
        <w:rPr>
          <w:rFonts w:ascii="Times New Roman" w:hAnsi="Times New Roman" w:cs="Times New Roman"/>
          <w:color w:val="000000" w:themeColor="text1"/>
          <w:sz w:val="28"/>
          <w:szCs w:val="28"/>
        </w:rPr>
        <w:t>Добрый день! Меня зовут Елена Трофимовна</w:t>
      </w:r>
    </w:p>
    <w:p w:rsidR="002B7ED7" w:rsidRPr="00141B48" w:rsidRDefault="002B7ED7" w:rsidP="002B7ED7">
      <w:pPr>
        <w:shd w:val="clear" w:color="auto" w:fill="FFFFFF"/>
        <w:spacing w:after="0" w:line="240" w:lineRule="auto"/>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Рада представить Вашему вниманию свой мастер-класс «</w:t>
      </w:r>
      <w:r w:rsidRPr="00141B48">
        <w:rPr>
          <w:rFonts w:ascii="Times New Roman" w:eastAsia="Times New Roman" w:hAnsi="Times New Roman" w:cs="Times New Roman"/>
          <w:bCs/>
          <w:color w:val="000000" w:themeColor="text1"/>
          <w:sz w:val="28"/>
          <w:szCs w:val="28"/>
          <w:lang w:eastAsia="ru-RU"/>
        </w:rPr>
        <w:t>Формирование и развитие функциональной грамотности на уроках английского языка</w:t>
      </w:r>
      <w:r w:rsidRPr="00141B48">
        <w:rPr>
          <w:rFonts w:ascii="Times New Roman" w:hAnsi="Times New Roman" w:cs="Times New Roman"/>
          <w:color w:val="000000" w:themeColor="text1"/>
          <w:sz w:val="28"/>
          <w:szCs w:val="28"/>
        </w:rPr>
        <w:t>».</w:t>
      </w:r>
    </w:p>
    <w:p w:rsidR="00284803" w:rsidRPr="00141B48" w:rsidRDefault="00284803" w:rsidP="002B7ED7">
      <w:pPr>
        <w:shd w:val="clear" w:color="auto" w:fill="FFFFFF"/>
        <w:spacing w:after="0" w:line="240" w:lineRule="auto"/>
        <w:jc w:val="both"/>
        <w:rPr>
          <w:rFonts w:ascii="Times New Roman" w:hAnsi="Times New Roman" w:cs="Times New Roman"/>
          <w:color w:val="000000" w:themeColor="text1"/>
          <w:sz w:val="28"/>
          <w:szCs w:val="28"/>
        </w:rPr>
      </w:pPr>
      <w:r w:rsidRPr="00141B48">
        <w:rPr>
          <w:rFonts w:ascii="Times New Roman" w:hAnsi="Times New Roman" w:cs="Times New Roman"/>
          <w:b/>
          <w:color w:val="000000" w:themeColor="text1"/>
          <w:sz w:val="28"/>
          <w:szCs w:val="28"/>
        </w:rPr>
        <w:t>Слайд № 2 Цель и Задачи вы видите на Экране</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Учебно-методический комплект, по которому мы осуществляем преподавание, содержит в себе большой потенциал эффективных педагогических практик, направленных на развитие всех видов функциональной грамотности. Это </w:t>
      </w:r>
      <w:proofErr w:type="gramStart"/>
      <w:r w:rsidRPr="00141B48">
        <w:rPr>
          <w:rFonts w:ascii="Times New Roman" w:hAnsi="Times New Roman" w:cs="Times New Roman"/>
          <w:color w:val="000000" w:themeColor="text1"/>
          <w:sz w:val="28"/>
          <w:szCs w:val="28"/>
        </w:rPr>
        <w:t>благодаря</w:t>
      </w:r>
      <w:proofErr w:type="gramEnd"/>
      <w:r w:rsidRPr="00141B48">
        <w:rPr>
          <w:rFonts w:ascii="Times New Roman" w:hAnsi="Times New Roman" w:cs="Times New Roman"/>
          <w:color w:val="000000" w:themeColor="text1"/>
          <w:sz w:val="28"/>
          <w:szCs w:val="28"/>
        </w:rPr>
        <w:t xml:space="preserve"> </w:t>
      </w:r>
      <w:proofErr w:type="gramStart"/>
      <w:r w:rsidRPr="00141B48">
        <w:rPr>
          <w:rFonts w:ascii="Times New Roman" w:hAnsi="Times New Roman" w:cs="Times New Roman"/>
          <w:color w:val="000000" w:themeColor="text1"/>
          <w:sz w:val="28"/>
          <w:szCs w:val="28"/>
        </w:rPr>
        <w:t>широкой</w:t>
      </w:r>
      <w:proofErr w:type="gramEnd"/>
      <w:r w:rsidRPr="00141B48">
        <w:rPr>
          <w:rFonts w:ascii="Times New Roman" w:hAnsi="Times New Roman" w:cs="Times New Roman"/>
          <w:color w:val="000000" w:themeColor="text1"/>
          <w:sz w:val="28"/>
          <w:szCs w:val="28"/>
        </w:rPr>
        <w:t xml:space="preserve"> тематики текстов и разнообразию заданий.</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lastRenderedPageBreak/>
        <w:t xml:space="preserve">  Как учитель английского языка, я вижу свою роль в создании на уроках благоприятной среды для формирования функциональной грамотности, её коммуникативной составляющей.</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    Содержание </w:t>
      </w:r>
      <w:proofErr w:type="gramStart"/>
      <w:r w:rsidRPr="00141B48">
        <w:rPr>
          <w:rFonts w:ascii="Times New Roman" w:hAnsi="Times New Roman" w:cs="Times New Roman"/>
          <w:color w:val="000000" w:themeColor="text1"/>
          <w:sz w:val="28"/>
          <w:szCs w:val="28"/>
        </w:rPr>
        <w:t>функциональной грамотности,  формируемой в рамках урока по английскому  языку включает</w:t>
      </w:r>
      <w:proofErr w:type="gramEnd"/>
      <w:r w:rsidRPr="00141B48">
        <w:rPr>
          <w:rFonts w:ascii="Times New Roman" w:hAnsi="Times New Roman" w:cs="Times New Roman"/>
          <w:color w:val="000000" w:themeColor="text1"/>
          <w:sz w:val="28"/>
          <w:szCs w:val="28"/>
        </w:rPr>
        <w:t>:</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 овладение грамотной и выразительной, устной и письменной речью; </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 способность к диалогу в стандартной жизненной ситуации; </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умение самостоятельно формулировать проблему</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   Достичь функциональной грамотности в процессе обучения английского  языка можно различными способами. Главной составляющей урока английского языка является мотивация учащихся. </w:t>
      </w:r>
    </w:p>
    <w:p w:rsidR="002B7ED7" w:rsidRPr="00141B48" w:rsidRDefault="002B7ED7" w:rsidP="002B7ED7">
      <w:pPr>
        <w:spacing w:after="0" w:line="240" w:lineRule="auto"/>
        <w:ind w:firstLine="709"/>
        <w:jc w:val="both"/>
        <w:rPr>
          <w:rFonts w:ascii="Times New Roman" w:hAnsi="Times New Roman" w:cs="Times New Roman"/>
          <w:color w:val="000000" w:themeColor="text1"/>
          <w:sz w:val="28"/>
          <w:szCs w:val="28"/>
        </w:rPr>
      </w:pPr>
      <w:r w:rsidRPr="00141B48">
        <w:rPr>
          <w:rFonts w:ascii="Times New Roman" w:hAnsi="Times New Roman" w:cs="Times New Roman"/>
          <w:color w:val="000000" w:themeColor="text1"/>
          <w:sz w:val="28"/>
          <w:szCs w:val="28"/>
        </w:rPr>
        <w:t xml:space="preserve">     Итак, я прекрасно понимаю, что  основная цель моего урока должна быть направлена на формирование функциональной грамотности. Я понимаю, что надо поменять свою роль на уроке, изменить в целом, подход к выбору заданий, текстов. И отвечая на вопрос КАК, я начинаю думать, искать, пробовать. Как мотивировать ребенка на изучение английского? Как сделать урочный процесс эффективным, продуктивным, интересным?</w:t>
      </w:r>
      <w:r w:rsidR="00650201" w:rsidRPr="00141B48">
        <w:rPr>
          <w:rFonts w:ascii="Times New Roman" w:hAnsi="Times New Roman" w:cs="Times New Roman"/>
          <w:color w:val="000000" w:themeColor="text1"/>
          <w:sz w:val="28"/>
          <w:szCs w:val="28"/>
        </w:rPr>
        <w:t xml:space="preserve"> Для этого нам нужно развивать и формировать функциональную грамотность школьников.</w:t>
      </w:r>
    </w:p>
    <w:p w:rsidR="002B7ED7" w:rsidRPr="00141B48" w:rsidRDefault="002B7ED7" w:rsidP="00650201">
      <w:pPr>
        <w:spacing w:after="0" w:line="240" w:lineRule="auto"/>
        <w:ind w:firstLine="709"/>
        <w:jc w:val="both"/>
        <w:rPr>
          <w:rFonts w:ascii="Times New Roman" w:hAnsi="Times New Roman" w:cs="Times New Roman"/>
          <w:bCs/>
          <w:color w:val="000000" w:themeColor="text1"/>
          <w:sz w:val="28"/>
          <w:szCs w:val="28"/>
        </w:rPr>
      </w:pPr>
      <w:r w:rsidRPr="00141B48">
        <w:rPr>
          <w:rFonts w:ascii="Times New Roman" w:hAnsi="Times New Roman" w:cs="Times New Roman"/>
          <w:b/>
          <w:bCs/>
          <w:color w:val="000000" w:themeColor="text1"/>
          <w:sz w:val="28"/>
          <w:szCs w:val="28"/>
        </w:rPr>
        <w:t xml:space="preserve">   </w:t>
      </w:r>
    </w:p>
    <w:p w:rsidR="002B7ED7" w:rsidRPr="002B7ED7" w:rsidRDefault="002B7ED7" w:rsidP="002B7ED7">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Почему эта тема </w:t>
      </w:r>
      <w:r w:rsidRPr="002B7ED7">
        <w:rPr>
          <w:rFonts w:ascii="Times New Roman" w:eastAsia="Times New Roman" w:hAnsi="Times New Roman" w:cs="Times New Roman"/>
          <w:bCs/>
          <w:iCs/>
          <w:color w:val="000000" w:themeColor="text1"/>
          <w:sz w:val="28"/>
          <w:szCs w:val="28"/>
          <w:lang w:eastAsia="ru-RU"/>
        </w:rPr>
        <w:t>актуальна</w:t>
      </w:r>
      <w:r w:rsidRPr="002B7ED7">
        <w:rPr>
          <w:rFonts w:ascii="Times New Roman" w:eastAsia="Times New Roman" w:hAnsi="Times New Roman" w:cs="Times New Roman"/>
          <w:color w:val="000000" w:themeColor="text1"/>
          <w:sz w:val="28"/>
          <w:szCs w:val="28"/>
          <w:lang w:eastAsia="ru-RU"/>
        </w:rPr>
        <w:t xml:space="preserve"> в наши дни? Дело в том, что современное государство России четко обозначило </w:t>
      </w:r>
      <w:r w:rsidRPr="002B7ED7">
        <w:rPr>
          <w:rFonts w:ascii="Times New Roman" w:eastAsia="Times New Roman" w:hAnsi="Times New Roman" w:cs="Times New Roman"/>
          <w:bCs/>
          <w:iCs/>
          <w:color w:val="000000" w:themeColor="text1"/>
          <w:sz w:val="28"/>
          <w:szCs w:val="28"/>
          <w:lang w:eastAsia="ru-RU"/>
        </w:rPr>
        <w:t>новые приоритеты в области школьного образования, </w:t>
      </w:r>
      <w:r w:rsidRPr="002B7ED7">
        <w:rPr>
          <w:rFonts w:ascii="Times New Roman" w:eastAsia="Times New Roman" w:hAnsi="Times New Roman" w:cs="Times New Roman"/>
          <w:color w:val="000000" w:themeColor="text1"/>
          <w:sz w:val="28"/>
          <w:szCs w:val="28"/>
          <w:lang w:eastAsia="ru-RU"/>
        </w:rPr>
        <w:t>соответствующие мировым тенденциям.</w:t>
      </w:r>
    </w:p>
    <w:p w:rsidR="002B7ED7" w:rsidRPr="002B7ED7" w:rsidRDefault="002B7ED7" w:rsidP="002B7ED7">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w:t>
      </w:r>
      <w:r w:rsidRPr="002B7ED7">
        <w:rPr>
          <w:rFonts w:ascii="Calibri" w:eastAsia="Calibri" w:hAnsi="Calibri" w:cs="Times New Roman"/>
          <w:color w:val="000000" w:themeColor="text1"/>
        </w:rPr>
        <w:t xml:space="preserve"> </w:t>
      </w:r>
    </w:p>
    <w:p w:rsidR="002B7ED7" w:rsidRPr="002B7ED7" w:rsidRDefault="002B7ED7" w:rsidP="002B7ED7">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 </w:t>
      </w:r>
      <w:r w:rsidR="00284803" w:rsidRPr="00141B48">
        <w:rPr>
          <w:rFonts w:ascii="Times New Roman" w:eastAsia="Times New Roman" w:hAnsi="Times New Roman" w:cs="Times New Roman"/>
          <w:b/>
          <w:bCs/>
          <w:iCs/>
          <w:color w:val="000000" w:themeColor="text1"/>
          <w:sz w:val="28"/>
          <w:szCs w:val="28"/>
          <w:lang w:eastAsia="ru-RU"/>
        </w:rPr>
        <w:t>Слайд» № 4</w:t>
      </w:r>
    </w:p>
    <w:p w:rsidR="002B7ED7" w:rsidRPr="002B7ED7" w:rsidRDefault="002B7ED7" w:rsidP="00650201">
      <w:pPr>
        <w:shd w:val="clear" w:color="auto" w:fill="FFFFFF"/>
        <w:spacing w:after="0" w:line="240" w:lineRule="auto"/>
        <w:jc w:val="both"/>
        <w:rPr>
          <w:rFonts w:ascii="Times New Roman" w:eastAsia="Times New Roman" w:hAnsi="Times New Roman" w:cs="Times New Roman"/>
          <w:bCs/>
          <w:iCs/>
          <w:color w:val="000000" w:themeColor="text1"/>
          <w:sz w:val="28"/>
          <w:szCs w:val="28"/>
          <w:lang w:eastAsia="ru-RU"/>
        </w:rPr>
      </w:pPr>
      <w:r w:rsidRPr="002B7ED7">
        <w:rPr>
          <w:rFonts w:ascii="Times New Roman" w:eastAsia="Times New Roman" w:hAnsi="Times New Roman" w:cs="Times New Roman"/>
          <w:bCs/>
          <w:iCs/>
          <w:color w:val="000000" w:themeColor="text1"/>
          <w:sz w:val="28"/>
          <w:szCs w:val="28"/>
          <w:lang w:eastAsia="ru-RU"/>
        </w:rPr>
        <w:t>«</w:t>
      </w:r>
      <w:r w:rsidRPr="002B7ED7">
        <w:rPr>
          <w:rFonts w:ascii="Times New Roman" w:eastAsia="Times New Roman" w:hAnsi="Times New Roman" w:cs="Times New Roman"/>
          <w:b/>
          <w:bCs/>
          <w:iCs/>
          <w:color w:val="000000" w:themeColor="text1"/>
          <w:sz w:val="28"/>
          <w:szCs w:val="28"/>
          <w:lang w:eastAsia="ru-RU"/>
        </w:rPr>
        <w:t>Функционально грамотный человек</w:t>
      </w:r>
      <w:r w:rsidRPr="002B7ED7">
        <w:rPr>
          <w:rFonts w:ascii="Times New Roman" w:eastAsia="Times New Roman" w:hAnsi="Times New Roman" w:cs="Times New Roman"/>
          <w:bCs/>
          <w:iCs/>
          <w:color w:val="000000" w:themeColor="text1"/>
          <w:sz w:val="28"/>
          <w:szCs w:val="28"/>
          <w:lang w:eastAsia="ru-RU"/>
        </w:rPr>
        <w:t xml:space="preserve"> –это человек, который способен и</w:t>
      </w:r>
      <w:r w:rsidRPr="002B7ED7">
        <w:rPr>
          <w:rFonts w:ascii="Times New Roman" w:eastAsia="Times New Roman" w:hAnsi="Times New Roman" w:cs="Times New Roman"/>
          <w:bCs/>
          <w:iCs/>
          <w:color w:val="000000" w:themeColor="text1"/>
          <w:sz w:val="28"/>
          <w:szCs w:val="28"/>
          <w:lang w:val="en-US" w:eastAsia="ru-RU"/>
        </w:rPr>
        <w:t>c</w:t>
      </w:r>
      <w:r w:rsidRPr="002B7ED7">
        <w:rPr>
          <w:rFonts w:ascii="Times New Roman" w:eastAsia="Times New Roman" w:hAnsi="Times New Roman" w:cs="Times New Roman"/>
          <w:bCs/>
          <w:iCs/>
          <w:color w:val="000000" w:themeColor="text1"/>
          <w:sz w:val="28"/>
          <w:szCs w:val="28"/>
          <w:lang w:eastAsia="ru-RU"/>
        </w:rPr>
        <w:t>пользовать постоянно приобретаемые в течени</w:t>
      </w:r>
      <w:proofErr w:type="gramStart"/>
      <w:r w:rsidRPr="002B7ED7">
        <w:rPr>
          <w:rFonts w:ascii="Times New Roman" w:eastAsia="Times New Roman" w:hAnsi="Times New Roman" w:cs="Times New Roman"/>
          <w:bCs/>
          <w:iCs/>
          <w:color w:val="000000" w:themeColor="text1"/>
          <w:sz w:val="28"/>
          <w:szCs w:val="28"/>
          <w:lang w:eastAsia="ru-RU"/>
        </w:rPr>
        <w:t>и</w:t>
      </w:r>
      <w:proofErr w:type="gramEnd"/>
      <w:r w:rsidRPr="002B7ED7">
        <w:rPr>
          <w:rFonts w:ascii="Times New Roman" w:eastAsia="Times New Roman" w:hAnsi="Times New Roman" w:cs="Times New Roman"/>
          <w:bCs/>
          <w:iCs/>
          <w:color w:val="000000" w:themeColor="text1"/>
          <w:sz w:val="28"/>
          <w:szCs w:val="28"/>
          <w:lang w:eastAsia="ru-RU"/>
        </w:rPr>
        <w:t xml:space="preserve">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А.А Леонтьев (советский и российский лингвист, психолог, доктор психологических наук, доктор филологических наук)</w:t>
      </w:r>
    </w:p>
    <w:p w:rsidR="009F5C21" w:rsidRPr="00141B48"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bCs/>
          <w:iCs/>
          <w:color w:val="000000" w:themeColor="text1"/>
          <w:sz w:val="28"/>
          <w:szCs w:val="28"/>
          <w:lang w:eastAsia="ru-RU"/>
        </w:rPr>
        <w:t>      </w:t>
      </w:r>
      <w:r w:rsidRPr="002B7ED7">
        <w:rPr>
          <w:rFonts w:ascii="Times New Roman" w:eastAsia="Times New Roman" w:hAnsi="Times New Roman" w:cs="Times New Roman"/>
          <w:color w:val="000000" w:themeColor="text1"/>
          <w:sz w:val="28"/>
          <w:szCs w:val="28"/>
          <w:lang w:eastAsia="ru-RU"/>
        </w:rPr>
        <w:t>Достичь </w:t>
      </w:r>
      <w:r w:rsidRPr="002B7ED7">
        <w:rPr>
          <w:rFonts w:ascii="Times New Roman" w:eastAsia="Times New Roman" w:hAnsi="Times New Roman" w:cs="Times New Roman"/>
          <w:bCs/>
          <w:iCs/>
          <w:color w:val="000000" w:themeColor="text1"/>
          <w:sz w:val="28"/>
          <w:szCs w:val="28"/>
          <w:lang w:eastAsia="ru-RU"/>
        </w:rPr>
        <w:t>функциональной грамотности в процессе обучения английскому языку</w:t>
      </w:r>
      <w:r w:rsidRPr="002B7ED7">
        <w:rPr>
          <w:rFonts w:ascii="Times New Roman" w:eastAsia="Times New Roman" w:hAnsi="Times New Roman" w:cs="Times New Roman"/>
          <w:color w:val="000000" w:themeColor="text1"/>
          <w:sz w:val="28"/>
          <w:szCs w:val="28"/>
          <w:lang w:eastAsia="ru-RU"/>
        </w:rPr>
        <w:t> можно различными способами используя современные педа</w:t>
      </w:r>
      <w:r w:rsidR="009F5C21" w:rsidRPr="00141B48">
        <w:rPr>
          <w:rFonts w:ascii="Times New Roman" w:eastAsia="Times New Roman" w:hAnsi="Times New Roman" w:cs="Times New Roman"/>
          <w:color w:val="000000" w:themeColor="text1"/>
          <w:sz w:val="28"/>
          <w:szCs w:val="28"/>
          <w:lang w:eastAsia="ru-RU"/>
        </w:rPr>
        <w:t>гогические приёмы и технологии:</w:t>
      </w:r>
    </w:p>
    <w:p w:rsidR="002B7ED7" w:rsidRPr="002B7ED7"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Интерактивное обучение; • дискуссии; • ролевые и деловые игры проблемной нап</w:t>
      </w:r>
      <w:r w:rsidR="009F5C21" w:rsidRPr="00141B48">
        <w:rPr>
          <w:rFonts w:ascii="Times New Roman" w:eastAsia="Times New Roman" w:hAnsi="Times New Roman" w:cs="Times New Roman"/>
          <w:iCs/>
          <w:color w:val="000000" w:themeColor="text1"/>
          <w:sz w:val="28"/>
          <w:szCs w:val="28"/>
          <w:lang w:eastAsia="ru-RU"/>
        </w:rPr>
        <w:t>равленности; • метод проектов</w:t>
      </w:r>
      <w:proofErr w:type="gramStart"/>
      <w:r w:rsidR="009F5C21" w:rsidRPr="00141B48">
        <w:rPr>
          <w:rFonts w:ascii="Times New Roman" w:eastAsia="Times New Roman" w:hAnsi="Times New Roman" w:cs="Times New Roman"/>
          <w:iCs/>
          <w:color w:val="000000" w:themeColor="text1"/>
          <w:sz w:val="28"/>
          <w:szCs w:val="28"/>
          <w:lang w:eastAsia="ru-RU"/>
        </w:rPr>
        <w:t xml:space="preserve">; </w:t>
      </w:r>
      <w:r w:rsidRPr="002B7ED7">
        <w:rPr>
          <w:rFonts w:ascii="Times New Roman" w:eastAsia="Times New Roman" w:hAnsi="Times New Roman" w:cs="Times New Roman"/>
          <w:iCs/>
          <w:color w:val="000000" w:themeColor="text1"/>
          <w:sz w:val="28"/>
          <w:szCs w:val="28"/>
          <w:lang w:eastAsia="ru-RU"/>
        </w:rPr>
        <w:t xml:space="preserve">; • </w:t>
      </w:r>
      <w:proofErr w:type="gramEnd"/>
      <w:r w:rsidRPr="002B7ED7">
        <w:rPr>
          <w:rFonts w:ascii="Times New Roman" w:eastAsia="Times New Roman" w:hAnsi="Times New Roman" w:cs="Times New Roman"/>
          <w:iCs/>
          <w:color w:val="000000" w:themeColor="text1"/>
          <w:sz w:val="28"/>
          <w:szCs w:val="28"/>
          <w:lang w:eastAsia="ru-RU"/>
        </w:rPr>
        <w:t xml:space="preserve">драматизация; </w:t>
      </w:r>
      <w:r w:rsidR="009F5C21" w:rsidRPr="00141B48">
        <w:rPr>
          <w:rFonts w:ascii="Times New Roman" w:eastAsia="Times New Roman" w:hAnsi="Times New Roman" w:cs="Times New Roman"/>
          <w:iCs/>
          <w:color w:val="000000" w:themeColor="text1"/>
          <w:sz w:val="28"/>
          <w:szCs w:val="28"/>
          <w:lang w:eastAsia="ru-RU"/>
        </w:rPr>
        <w:t xml:space="preserve"> </w:t>
      </w:r>
      <w:r w:rsidRPr="002B7ED7">
        <w:rPr>
          <w:rFonts w:ascii="Times New Roman" w:eastAsia="Times New Roman" w:hAnsi="Times New Roman" w:cs="Times New Roman"/>
          <w:iCs/>
          <w:color w:val="000000" w:themeColor="text1"/>
          <w:sz w:val="28"/>
          <w:szCs w:val="28"/>
          <w:lang w:eastAsia="ru-RU"/>
        </w:rPr>
        <w:t>• использование ИКТ.</w:t>
      </w:r>
    </w:p>
    <w:p w:rsidR="002B7ED7" w:rsidRPr="002B7ED7" w:rsidRDefault="00284803" w:rsidP="002B7ED7">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r w:rsidRPr="00141B48">
        <w:rPr>
          <w:rFonts w:ascii="Times New Roman" w:eastAsia="Times New Roman" w:hAnsi="Times New Roman" w:cs="Times New Roman"/>
          <w:b/>
          <w:bCs/>
          <w:iCs/>
          <w:color w:val="000000" w:themeColor="text1"/>
          <w:sz w:val="28"/>
          <w:szCs w:val="28"/>
          <w:lang w:eastAsia="ru-RU"/>
        </w:rPr>
        <w:t>Слайд№ 5</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Направления функциональной грамотности:</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1. математическая грамотность;</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2. читательская грамотность;</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3. естественнонаучная грамотность;</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4. финансовая грамотность;</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5. глобальные компетенции;</w:t>
      </w:r>
    </w:p>
    <w:p w:rsidR="002B7ED7" w:rsidRPr="002B7ED7" w:rsidRDefault="002B7ED7" w:rsidP="002B7ED7">
      <w:pPr>
        <w:shd w:val="clear" w:color="auto" w:fill="FFFFFF"/>
        <w:spacing w:after="0" w:line="240" w:lineRule="auto"/>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t>6. креативное и критическое мышление.</w:t>
      </w:r>
    </w:p>
    <w:p w:rsidR="002B7ED7" w:rsidRPr="002B7ED7" w:rsidRDefault="002B7ED7" w:rsidP="00650201">
      <w:pPr>
        <w:shd w:val="clear" w:color="auto" w:fill="FFFFFF"/>
        <w:spacing w:after="0" w:line="240" w:lineRule="auto"/>
        <w:jc w:val="both"/>
        <w:rPr>
          <w:rFonts w:ascii="Times New Roman" w:eastAsia="Times New Roman" w:hAnsi="Times New Roman" w:cs="Times New Roman"/>
          <w:iCs/>
          <w:color w:val="000000" w:themeColor="text1"/>
          <w:sz w:val="28"/>
          <w:szCs w:val="28"/>
          <w:lang w:eastAsia="ru-RU"/>
        </w:rPr>
      </w:pPr>
      <w:r w:rsidRPr="002B7ED7">
        <w:rPr>
          <w:rFonts w:ascii="Times New Roman" w:eastAsia="Times New Roman" w:hAnsi="Times New Roman" w:cs="Times New Roman"/>
          <w:iCs/>
          <w:color w:val="000000" w:themeColor="text1"/>
          <w:sz w:val="28"/>
          <w:szCs w:val="28"/>
          <w:lang w:eastAsia="ru-RU"/>
        </w:rPr>
        <w:lastRenderedPageBreak/>
        <w:t xml:space="preserve">Одним из наиболее важных компонентов оценки функциональной грамотности на данный момент является </w:t>
      </w:r>
      <w:r w:rsidRPr="002B7ED7">
        <w:rPr>
          <w:rFonts w:ascii="Times New Roman" w:eastAsia="Times New Roman" w:hAnsi="Times New Roman" w:cs="Times New Roman"/>
          <w:b/>
          <w:iCs/>
          <w:color w:val="000000" w:themeColor="text1"/>
          <w:sz w:val="28"/>
          <w:szCs w:val="28"/>
          <w:lang w:eastAsia="ru-RU"/>
        </w:rPr>
        <w:t>креативное мышление</w:t>
      </w:r>
      <w:r w:rsidRPr="002B7ED7">
        <w:rPr>
          <w:rFonts w:ascii="Times New Roman" w:eastAsia="Times New Roman" w:hAnsi="Times New Roman" w:cs="Times New Roman"/>
          <w:iCs/>
          <w:color w:val="000000" w:themeColor="text1"/>
          <w:sz w:val="28"/>
          <w:szCs w:val="28"/>
          <w:lang w:eastAsia="ru-RU"/>
        </w:rPr>
        <w:t>. Креативное мышление подразумевает под собой способность использовать воображение для выработки нестандартных идей, формирования новых знаний, принятия нестандартных решений.</w:t>
      </w:r>
    </w:p>
    <w:p w:rsidR="002B7ED7" w:rsidRPr="002B7ED7" w:rsidRDefault="00284803"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№6</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Как может проявляться креативность?</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Широко распространено представление о том, что креативность проявляется как уникальный творческий прорыв, великое открытие или шедевр, которые неразрывно связаны как с глубоким знанием предмета</w:t>
      </w:r>
      <w:proofErr w:type="gramStart"/>
      <w:r w:rsidRPr="002B7ED7">
        <w:rPr>
          <w:rFonts w:ascii="Times New Roman" w:eastAsia="Times New Roman" w:hAnsi="Times New Roman" w:cs="Times New Roman"/>
          <w:color w:val="000000" w:themeColor="text1"/>
          <w:sz w:val="28"/>
          <w:szCs w:val="28"/>
          <w:lang w:eastAsia="ru-RU"/>
        </w:rPr>
        <w:t xml:space="preserve"> ,</w:t>
      </w:r>
      <w:proofErr w:type="gramEnd"/>
      <w:r w:rsidRPr="002B7ED7">
        <w:rPr>
          <w:rFonts w:ascii="Times New Roman" w:eastAsia="Times New Roman" w:hAnsi="Times New Roman" w:cs="Times New Roman"/>
          <w:color w:val="000000" w:themeColor="text1"/>
          <w:sz w:val="28"/>
          <w:szCs w:val="28"/>
          <w:lang w:eastAsia="ru-RU"/>
        </w:rPr>
        <w:t xml:space="preserve"> так и с одарённостью, выдающимися способностями или талантом. Это явление называется большой креативностью. ( </w:t>
      </w:r>
      <w:r w:rsidRPr="002B7ED7">
        <w:rPr>
          <w:rFonts w:ascii="Times New Roman" w:eastAsia="Times New Roman" w:hAnsi="Times New Roman" w:cs="Times New Roman"/>
          <w:color w:val="000000" w:themeColor="text1"/>
          <w:sz w:val="28"/>
          <w:szCs w:val="28"/>
          <w:lang w:val="en-US" w:eastAsia="ru-RU"/>
        </w:rPr>
        <w:t>Big</w:t>
      </w:r>
      <w:r w:rsidRPr="002B7ED7">
        <w:rPr>
          <w:rFonts w:ascii="Times New Roman" w:eastAsia="Times New Roman" w:hAnsi="Times New Roman" w:cs="Times New Roman"/>
          <w:color w:val="000000" w:themeColor="text1"/>
          <w:sz w:val="28"/>
          <w:szCs w:val="28"/>
          <w:lang w:eastAsia="ru-RU"/>
        </w:rPr>
        <w:t xml:space="preserve"> –</w:t>
      </w:r>
      <w:r w:rsidRPr="002B7ED7">
        <w:rPr>
          <w:rFonts w:ascii="Times New Roman" w:eastAsia="Times New Roman" w:hAnsi="Times New Roman" w:cs="Times New Roman"/>
          <w:color w:val="000000" w:themeColor="text1"/>
          <w:sz w:val="28"/>
          <w:szCs w:val="28"/>
          <w:lang w:val="en-US" w:eastAsia="ru-RU"/>
        </w:rPr>
        <w:t>C</w:t>
      </w:r>
      <w:r w:rsidRPr="002B7ED7">
        <w:rPr>
          <w:rFonts w:ascii="Times New Roman" w:eastAsia="Times New Roman" w:hAnsi="Times New Roman" w:cs="Times New Roman"/>
          <w:color w:val="000000" w:themeColor="text1"/>
          <w:sz w:val="28"/>
          <w:szCs w:val="28"/>
          <w:lang w:eastAsia="ru-RU"/>
        </w:rPr>
        <w:t xml:space="preserve"> </w:t>
      </w:r>
      <w:r w:rsidRPr="002B7ED7">
        <w:rPr>
          <w:rFonts w:ascii="Times New Roman" w:eastAsia="Times New Roman" w:hAnsi="Times New Roman" w:cs="Times New Roman"/>
          <w:color w:val="000000" w:themeColor="text1"/>
          <w:sz w:val="28"/>
          <w:szCs w:val="28"/>
          <w:lang w:val="en-US" w:eastAsia="ru-RU"/>
        </w:rPr>
        <w:t>creativity</w:t>
      </w:r>
      <w:r w:rsidRPr="002B7ED7">
        <w:rPr>
          <w:rFonts w:ascii="Times New Roman" w:eastAsia="Times New Roman" w:hAnsi="Times New Roman" w:cs="Times New Roman"/>
          <w:color w:val="000000" w:themeColor="text1"/>
          <w:sz w:val="28"/>
          <w:szCs w:val="28"/>
          <w:lang w:eastAsia="ru-RU"/>
        </w:rPr>
        <w:t>).</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Вместе с тем, креативность может проявляться и в ежедневных делах, таких как например, оформление подарка или фотоальбома, способность приготовить еду из остатков продуктов</w:t>
      </w:r>
      <w:proofErr w:type="gramStart"/>
      <w:r w:rsidRPr="002B7ED7">
        <w:rPr>
          <w:rFonts w:ascii="Times New Roman" w:eastAsia="Times New Roman" w:hAnsi="Times New Roman" w:cs="Times New Roman"/>
          <w:color w:val="000000" w:themeColor="text1"/>
          <w:sz w:val="28"/>
          <w:szCs w:val="28"/>
          <w:lang w:eastAsia="ru-RU"/>
        </w:rPr>
        <w:t>…  В</w:t>
      </w:r>
      <w:proofErr w:type="gramEnd"/>
      <w:r w:rsidRPr="002B7ED7">
        <w:rPr>
          <w:rFonts w:ascii="Times New Roman" w:eastAsia="Times New Roman" w:hAnsi="Times New Roman" w:cs="Times New Roman"/>
          <w:color w:val="000000" w:themeColor="text1"/>
          <w:sz w:val="28"/>
          <w:szCs w:val="28"/>
          <w:lang w:eastAsia="ru-RU"/>
        </w:rPr>
        <w:t xml:space="preserve">от типичный пример, с которым наверняка встречались многие родители. В девять вечера ваш малыш вспоминает, что завтра ему надо прийти в школу или детский сад в костюме редиски. Спросите себя: сможете ли вы соорудить из подручных материалов нечто </w:t>
      </w:r>
      <w:proofErr w:type="gramStart"/>
      <w:r w:rsidRPr="002B7ED7">
        <w:rPr>
          <w:rFonts w:ascii="Times New Roman" w:eastAsia="Times New Roman" w:hAnsi="Times New Roman" w:cs="Times New Roman"/>
          <w:color w:val="000000" w:themeColor="text1"/>
          <w:sz w:val="28"/>
          <w:szCs w:val="28"/>
          <w:lang w:eastAsia="ru-RU"/>
        </w:rPr>
        <w:t>подходящее-оригинальное</w:t>
      </w:r>
      <w:proofErr w:type="gramEnd"/>
      <w:r w:rsidRPr="002B7ED7">
        <w:rPr>
          <w:rFonts w:ascii="Times New Roman" w:eastAsia="Times New Roman" w:hAnsi="Times New Roman" w:cs="Times New Roman"/>
          <w:color w:val="000000" w:themeColor="text1"/>
          <w:sz w:val="28"/>
          <w:szCs w:val="28"/>
          <w:lang w:eastAsia="ru-RU"/>
        </w:rPr>
        <w:t xml:space="preserve">, привлекательное, по возможности простенькое, но выразительное. Способность к продуктивному творчеству подходу в таком случае будем называть малой креативностью </w:t>
      </w:r>
      <w:proofErr w:type="gramStart"/>
      <w:r w:rsidRPr="002B7ED7">
        <w:rPr>
          <w:rFonts w:ascii="Times New Roman" w:eastAsia="Times New Roman" w:hAnsi="Times New Roman" w:cs="Times New Roman"/>
          <w:color w:val="000000" w:themeColor="text1"/>
          <w:sz w:val="28"/>
          <w:szCs w:val="28"/>
          <w:lang w:eastAsia="ru-RU"/>
        </w:rPr>
        <w:t xml:space="preserve">( </w:t>
      </w:r>
      <w:proofErr w:type="gramEnd"/>
      <w:r w:rsidRPr="002B7ED7">
        <w:rPr>
          <w:rFonts w:ascii="Times New Roman" w:eastAsia="Times New Roman" w:hAnsi="Times New Roman" w:cs="Times New Roman"/>
          <w:color w:val="000000" w:themeColor="text1"/>
          <w:sz w:val="28"/>
          <w:szCs w:val="28"/>
          <w:lang w:val="en-US" w:eastAsia="ru-RU"/>
        </w:rPr>
        <w:t>little</w:t>
      </w:r>
      <w:r w:rsidRPr="002B7ED7">
        <w:rPr>
          <w:rFonts w:ascii="Times New Roman" w:eastAsia="Times New Roman" w:hAnsi="Times New Roman" w:cs="Times New Roman"/>
          <w:color w:val="000000" w:themeColor="text1"/>
          <w:sz w:val="28"/>
          <w:szCs w:val="28"/>
          <w:lang w:eastAsia="ru-RU"/>
        </w:rPr>
        <w:t xml:space="preserve"> </w:t>
      </w:r>
      <w:r w:rsidRPr="002B7ED7">
        <w:rPr>
          <w:rFonts w:ascii="Times New Roman" w:eastAsia="Times New Roman" w:hAnsi="Times New Roman" w:cs="Times New Roman"/>
          <w:color w:val="000000" w:themeColor="text1"/>
          <w:sz w:val="28"/>
          <w:szCs w:val="28"/>
          <w:lang w:val="en-US" w:eastAsia="ru-RU"/>
        </w:rPr>
        <w:t>creativity</w:t>
      </w:r>
      <w:r w:rsidRPr="002B7ED7">
        <w:rPr>
          <w:rFonts w:ascii="Times New Roman" w:eastAsia="Times New Roman" w:hAnsi="Times New Roman" w:cs="Times New Roman"/>
          <w:color w:val="000000" w:themeColor="text1"/>
          <w:sz w:val="28"/>
          <w:szCs w:val="28"/>
          <w:lang w:eastAsia="ru-RU"/>
        </w:rPr>
        <w:t>).</w:t>
      </w:r>
    </w:p>
    <w:p w:rsidR="002B7ED7" w:rsidRPr="002B7ED7" w:rsidRDefault="00284803"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 xml:space="preserve">Слайд №  </w:t>
      </w:r>
      <w:r w:rsidR="006E448F" w:rsidRPr="00141B48">
        <w:rPr>
          <w:rFonts w:ascii="Times New Roman" w:eastAsia="Times New Roman" w:hAnsi="Times New Roman" w:cs="Times New Roman"/>
          <w:b/>
          <w:color w:val="000000" w:themeColor="text1"/>
          <w:sz w:val="28"/>
          <w:szCs w:val="28"/>
          <w:lang w:eastAsia="ru-RU"/>
        </w:rPr>
        <w:t>7</w:t>
      </w:r>
    </w:p>
    <w:p w:rsidR="002B7ED7" w:rsidRPr="00141B48"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Креативное  мышление свойственно каждому ребенку. Важно его не заглушать, а поддерживать и развивать. </w:t>
      </w:r>
    </w:p>
    <w:p w:rsidR="006E448F" w:rsidRPr="002B7ED7" w:rsidRDefault="006E448F" w:rsidP="006E448F">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8-9</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Приём «Круги на воде»</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Как от брошенного в воду камня, начинают расходиться круги, затягивающие в себя все предметы вокруг: листочек, веточку и т.п. Так и от одного «брошенного» слова может начаться движение, которое дает толчок  для новых ассоциаций и приводит к созданию целой истории.</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Последовательность работы по приёму:</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Выбрать любое ведущее слово  (из 5 – 6 букв, без мягкого знака</w:t>
      </w:r>
      <w:proofErr w:type="gramStart"/>
      <w:r w:rsidRPr="00141B48">
        <w:rPr>
          <w:rFonts w:ascii="Times New Roman" w:eastAsia="Times New Roman" w:hAnsi="Times New Roman" w:cs="Times New Roman"/>
          <w:color w:val="000000" w:themeColor="text1"/>
          <w:sz w:val="28"/>
          <w:szCs w:val="28"/>
          <w:lang w:eastAsia="ru-RU"/>
        </w:rPr>
        <w:t xml:space="preserve"> )</w:t>
      </w:r>
      <w:proofErr w:type="gramEnd"/>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-Записать это слово в столбик.</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-Написать рядом с каждой буквой какое-нибудь существительное, которое начинается с данной буквы</w:t>
      </w:r>
    </w:p>
    <w:p w:rsidR="006E448F" w:rsidRPr="002B7ED7" w:rsidRDefault="006E448F" w:rsidP="006E448F">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10-13</w:t>
      </w:r>
    </w:p>
    <w:p w:rsidR="006E448F" w:rsidRPr="00141B48" w:rsidRDefault="006E448F" w:rsidP="006E448F">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Почему надо знать идиомы английского?</w:t>
      </w:r>
    </w:p>
    <w:p w:rsidR="006E448F" w:rsidRPr="00141B48" w:rsidRDefault="006E448F" w:rsidP="006E448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Изучение идиом английского языка, и не только английского, облегчает чтение и понимание оригинальных текстов и расширяет словарный запас. Кроме того, изучение идиом повышает интерес к изучению иностранного языка, развивает языковую интуицию, заставляет думать и понимать текст не дословно, а с учетом контекста.</w:t>
      </w:r>
    </w:p>
    <w:p w:rsidR="006E448F" w:rsidRPr="002B7ED7" w:rsidRDefault="006E448F"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№14 Слова Ушинского</w:t>
      </w:r>
    </w:p>
    <w:p w:rsidR="002B7ED7" w:rsidRPr="002B7ED7" w:rsidRDefault="006E448F"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15</w:t>
      </w:r>
    </w:p>
    <w:p w:rsidR="002B7ED7" w:rsidRPr="002B7ED7"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lastRenderedPageBreak/>
        <w:t>Какой сюжет на картинке вы заметили в начале?</w:t>
      </w:r>
    </w:p>
    <w:p w:rsidR="002B7ED7" w:rsidRPr="002B7ED7" w:rsidRDefault="006E448F"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№16</w:t>
      </w:r>
    </w:p>
    <w:p w:rsidR="002B7ED7" w:rsidRPr="002B7ED7" w:rsidRDefault="002B7ED7"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Зебра</w:t>
      </w:r>
    </w:p>
    <w:p w:rsidR="002B7ED7" w:rsidRPr="002B7ED7"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 У вас аналитический склад ума и склонность к техническим наукам. Творческие способности у вас есть, но вы не работаете над их развитием. Вы можете похвастаться хорошо развитой логикой, предпочитаете всё анализировать и учитывать риски.</w:t>
      </w:r>
    </w:p>
    <w:p w:rsidR="002B7ED7" w:rsidRPr="002B7ED7" w:rsidRDefault="006E448F" w:rsidP="00650201">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17</w:t>
      </w:r>
    </w:p>
    <w:p w:rsidR="002B7ED7" w:rsidRPr="002B7ED7" w:rsidRDefault="002B7ED7" w:rsidP="00650201">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Пианино</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Заметить белые и черные клавиши вместо полосок зебр</w:t>
      </w:r>
      <w:proofErr w:type="gramStart"/>
      <w:r w:rsidRPr="002B7ED7">
        <w:rPr>
          <w:rFonts w:ascii="Times New Roman" w:eastAsia="Times New Roman" w:hAnsi="Times New Roman" w:cs="Times New Roman"/>
          <w:color w:val="000000" w:themeColor="text1"/>
          <w:sz w:val="28"/>
          <w:szCs w:val="28"/>
          <w:lang w:eastAsia="ru-RU"/>
        </w:rPr>
        <w:t>ы-</w:t>
      </w:r>
      <w:proofErr w:type="gramEnd"/>
      <w:r w:rsidRPr="002B7ED7">
        <w:rPr>
          <w:rFonts w:ascii="Times New Roman" w:eastAsia="Times New Roman" w:hAnsi="Times New Roman" w:cs="Times New Roman"/>
          <w:color w:val="000000" w:themeColor="text1"/>
          <w:sz w:val="28"/>
          <w:szCs w:val="28"/>
          <w:lang w:eastAsia="ru-RU"/>
        </w:rPr>
        <w:t xml:space="preserve"> значит обладать склонностью к творчеству. Одно из ваших отличительных качеств </w:t>
      </w:r>
      <w:proofErr w:type="gramStart"/>
      <w:r w:rsidRPr="002B7ED7">
        <w:rPr>
          <w:rFonts w:ascii="Times New Roman" w:eastAsia="Times New Roman" w:hAnsi="Times New Roman" w:cs="Times New Roman"/>
          <w:color w:val="000000" w:themeColor="text1"/>
          <w:sz w:val="28"/>
          <w:szCs w:val="28"/>
          <w:lang w:eastAsia="ru-RU"/>
        </w:rPr>
        <w:t>-с</w:t>
      </w:r>
      <w:proofErr w:type="gramEnd"/>
      <w:r w:rsidRPr="002B7ED7">
        <w:rPr>
          <w:rFonts w:ascii="Times New Roman" w:eastAsia="Times New Roman" w:hAnsi="Times New Roman" w:cs="Times New Roman"/>
          <w:color w:val="000000" w:themeColor="text1"/>
          <w:sz w:val="28"/>
          <w:szCs w:val="28"/>
          <w:lang w:eastAsia="ru-RU"/>
        </w:rPr>
        <w:t>пособность мыслить креативно.  Этим вы отличаетесь от других людей.</w:t>
      </w:r>
    </w:p>
    <w:p w:rsidR="002B7ED7" w:rsidRPr="002B7ED7" w:rsidRDefault="006E448F" w:rsidP="00650201">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18,19</w:t>
      </w:r>
    </w:p>
    <w:p w:rsidR="00650201" w:rsidRPr="002B7ED7" w:rsidRDefault="00650201"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Предлагаю вашему вниманию задания, которые способствуют развитию креативного мышления на уроках английского языка.</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Внимание на экран, задание №1.  </w:t>
      </w:r>
      <w:r w:rsidRPr="002B7ED7">
        <w:rPr>
          <w:rFonts w:ascii="Times New Roman" w:eastAsia="Times New Roman" w:hAnsi="Times New Roman" w:cs="Times New Roman"/>
          <w:b/>
          <w:color w:val="000000" w:themeColor="text1"/>
          <w:sz w:val="28"/>
          <w:szCs w:val="28"/>
          <w:lang w:eastAsia="ru-RU"/>
        </w:rPr>
        <w:t>Вторая половинка фото</w:t>
      </w:r>
      <w:r w:rsidRPr="002B7ED7">
        <w:rPr>
          <w:rFonts w:ascii="Times New Roman" w:eastAsia="Times New Roman" w:hAnsi="Times New Roman" w:cs="Times New Roman"/>
          <w:color w:val="000000" w:themeColor="text1"/>
          <w:sz w:val="28"/>
          <w:szCs w:val="28"/>
          <w:lang w:eastAsia="ru-RU"/>
        </w:rPr>
        <w:t>.</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Показываю вам половинку фотографии. Ваша задача догадаться, что изображено на второй части. Дети всегда с огромным удовольствием выполняют это задание. Данный приём можно использовать.</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абсолютно по любой теме.</w:t>
      </w:r>
    </w:p>
    <w:p w:rsidR="002B7ED7" w:rsidRPr="002B7ED7" w:rsidRDefault="002B7ED7"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Слайд</w:t>
      </w:r>
      <w:r w:rsidR="006E448F" w:rsidRPr="004255D4">
        <w:rPr>
          <w:rFonts w:ascii="Times New Roman" w:eastAsia="Times New Roman" w:hAnsi="Times New Roman" w:cs="Times New Roman"/>
          <w:b/>
          <w:color w:val="000000" w:themeColor="text1"/>
          <w:sz w:val="28"/>
          <w:szCs w:val="28"/>
          <w:lang w:eastAsia="ru-RU"/>
        </w:rPr>
        <w:t xml:space="preserve"> № </w:t>
      </w:r>
      <w:r w:rsidR="006E448F" w:rsidRPr="00141B48">
        <w:rPr>
          <w:rFonts w:ascii="Times New Roman" w:eastAsia="Times New Roman" w:hAnsi="Times New Roman" w:cs="Times New Roman"/>
          <w:b/>
          <w:color w:val="000000" w:themeColor="text1"/>
          <w:sz w:val="28"/>
          <w:szCs w:val="28"/>
          <w:lang w:eastAsia="ru-RU"/>
        </w:rPr>
        <w:t>20</w:t>
      </w:r>
    </w:p>
    <w:p w:rsidR="002B7ED7" w:rsidRPr="002B7ED7" w:rsidRDefault="002B7ED7" w:rsidP="00650201">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Более подробно хотела бы остановить ваше внимание на </w:t>
      </w:r>
      <w:r w:rsidRPr="002B7ED7">
        <w:rPr>
          <w:rFonts w:ascii="Times New Roman" w:eastAsia="Times New Roman" w:hAnsi="Times New Roman" w:cs="Times New Roman"/>
          <w:b/>
          <w:color w:val="000000" w:themeColor="text1"/>
          <w:sz w:val="28"/>
          <w:szCs w:val="28"/>
          <w:lang w:eastAsia="ru-RU"/>
        </w:rPr>
        <w:t>Технологии</w:t>
      </w:r>
    </w:p>
    <w:p w:rsidR="002B7ED7" w:rsidRPr="002B7ED7" w:rsidRDefault="002B7ED7" w:rsidP="00650201">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 xml:space="preserve"> </w:t>
      </w:r>
      <w:proofErr w:type="spellStart"/>
      <w:r w:rsidRPr="002B7ED7">
        <w:rPr>
          <w:rFonts w:ascii="Times New Roman" w:eastAsia="Times New Roman" w:hAnsi="Times New Roman" w:cs="Times New Roman"/>
          <w:b/>
          <w:color w:val="000000" w:themeColor="text1"/>
          <w:sz w:val="28"/>
          <w:szCs w:val="28"/>
          <w:lang w:eastAsia="ru-RU"/>
        </w:rPr>
        <w:t>Кроссенс</w:t>
      </w:r>
      <w:proofErr w:type="spellEnd"/>
      <w:r w:rsidRPr="002B7ED7">
        <w:rPr>
          <w:rFonts w:ascii="Times New Roman" w:eastAsia="Times New Roman" w:hAnsi="Times New Roman" w:cs="Times New Roman"/>
          <w:b/>
          <w:color w:val="000000" w:themeColor="text1"/>
          <w:sz w:val="28"/>
          <w:szCs w:val="28"/>
          <w:lang w:eastAsia="ru-RU"/>
        </w:rPr>
        <w:t>.</w:t>
      </w:r>
    </w:p>
    <w:p w:rsidR="002B7ED7" w:rsidRPr="002B7ED7" w:rsidRDefault="002B7ED7" w:rsidP="006502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Что такое </w:t>
      </w:r>
      <w:proofErr w:type="spellStart"/>
      <w:r w:rsidRPr="002B7ED7">
        <w:rPr>
          <w:rFonts w:ascii="Times New Roman" w:eastAsia="Times New Roman" w:hAnsi="Times New Roman" w:cs="Times New Roman"/>
          <w:color w:val="000000" w:themeColor="text1"/>
          <w:sz w:val="28"/>
          <w:szCs w:val="28"/>
          <w:lang w:eastAsia="ru-RU"/>
        </w:rPr>
        <w:t>Кроссенс</w:t>
      </w:r>
      <w:proofErr w:type="spellEnd"/>
      <w:r w:rsidRPr="002B7ED7">
        <w:rPr>
          <w:rFonts w:ascii="Times New Roman" w:eastAsia="Times New Roman" w:hAnsi="Times New Roman" w:cs="Times New Roman"/>
          <w:color w:val="000000" w:themeColor="text1"/>
          <w:sz w:val="28"/>
          <w:szCs w:val="28"/>
          <w:lang w:eastAsia="ru-RU"/>
        </w:rPr>
        <w:t xml:space="preserve">. </w:t>
      </w:r>
      <w:r w:rsidRPr="002B7ED7">
        <w:rPr>
          <w:rFonts w:ascii="Times New Roman" w:eastAsia="Times New Roman" w:hAnsi="Times New Roman" w:cs="Times New Roman"/>
          <w:b/>
          <w:color w:val="000000" w:themeColor="text1"/>
          <w:sz w:val="28"/>
          <w:szCs w:val="28"/>
          <w:lang w:eastAsia="ru-RU"/>
        </w:rPr>
        <w:t xml:space="preserve"> </w:t>
      </w:r>
      <w:proofErr w:type="spellStart"/>
      <w:r w:rsidRPr="002B7ED7">
        <w:rPr>
          <w:rFonts w:ascii="Times New Roman" w:eastAsia="Times New Roman" w:hAnsi="Times New Roman" w:cs="Times New Roman"/>
          <w:b/>
          <w:color w:val="000000" w:themeColor="text1"/>
          <w:sz w:val="28"/>
          <w:szCs w:val="28"/>
          <w:lang w:eastAsia="ru-RU"/>
        </w:rPr>
        <w:t>Кроссен</w:t>
      </w:r>
      <w:proofErr w:type="gramStart"/>
      <w:r w:rsidRPr="002B7ED7">
        <w:rPr>
          <w:rFonts w:ascii="Times New Roman" w:eastAsia="Times New Roman" w:hAnsi="Times New Roman" w:cs="Times New Roman"/>
          <w:b/>
          <w:color w:val="000000" w:themeColor="text1"/>
          <w:sz w:val="28"/>
          <w:szCs w:val="28"/>
          <w:lang w:eastAsia="ru-RU"/>
        </w:rPr>
        <w:t>с</w:t>
      </w:r>
      <w:proofErr w:type="spellEnd"/>
      <w:r w:rsidRPr="002B7ED7">
        <w:rPr>
          <w:rFonts w:ascii="Times New Roman" w:eastAsia="Times New Roman" w:hAnsi="Times New Roman" w:cs="Times New Roman"/>
          <w:color w:val="000000" w:themeColor="text1"/>
          <w:sz w:val="28"/>
          <w:szCs w:val="28"/>
          <w:lang w:eastAsia="ru-RU"/>
        </w:rPr>
        <w:t>-</w:t>
      </w:r>
      <w:proofErr w:type="gramEnd"/>
      <w:r w:rsidRPr="002B7ED7">
        <w:rPr>
          <w:rFonts w:ascii="Times New Roman" w:eastAsia="Times New Roman" w:hAnsi="Times New Roman" w:cs="Times New Roman"/>
          <w:color w:val="000000" w:themeColor="text1"/>
          <w:sz w:val="28"/>
          <w:szCs w:val="28"/>
          <w:lang w:eastAsia="ru-RU"/>
        </w:rPr>
        <w:t xml:space="preserve"> это ассоциативная  головоломка нового поколения. Слово </w:t>
      </w:r>
      <w:proofErr w:type="spellStart"/>
      <w:r w:rsidRPr="002B7ED7">
        <w:rPr>
          <w:rFonts w:ascii="Times New Roman" w:eastAsia="Times New Roman" w:hAnsi="Times New Roman" w:cs="Times New Roman"/>
          <w:b/>
          <w:color w:val="000000" w:themeColor="text1"/>
          <w:sz w:val="28"/>
          <w:szCs w:val="28"/>
          <w:lang w:eastAsia="ru-RU"/>
        </w:rPr>
        <w:t>Кроссенс</w:t>
      </w:r>
      <w:proofErr w:type="spellEnd"/>
      <w:r w:rsidRPr="002B7ED7">
        <w:rPr>
          <w:rFonts w:ascii="Times New Roman" w:eastAsia="Times New Roman" w:hAnsi="Times New Roman" w:cs="Times New Roman"/>
          <w:color w:val="000000" w:themeColor="text1"/>
          <w:sz w:val="28"/>
          <w:szCs w:val="28"/>
          <w:lang w:eastAsia="ru-RU"/>
        </w:rPr>
        <w:t xml:space="preserve"> означает « пересечение смыслов» и придумано по аналогии со словом </w:t>
      </w:r>
      <w:r w:rsidRPr="002B7ED7">
        <w:rPr>
          <w:rFonts w:ascii="Times New Roman" w:eastAsia="Times New Roman" w:hAnsi="Times New Roman" w:cs="Times New Roman"/>
          <w:b/>
          <w:color w:val="000000" w:themeColor="text1"/>
          <w:sz w:val="28"/>
          <w:szCs w:val="28"/>
          <w:lang w:eastAsia="ru-RU"/>
        </w:rPr>
        <w:t>Кроссворд</w:t>
      </w:r>
      <w:r w:rsidRPr="002B7ED7">
        <w:rPr>
          <w:rFonts w:ascii="Times New Roman" w:eastAsia="Times New Roman" w:hAnsi="Times New Roman" w:cs="Times New Roman"/>
          <w:color w:val="000000" w:themeColor="text1"/>
          <w:sz w:val="28"/>
          <w:szCs w:val="28"/>
          <w:lang w:eastAsia="ru-RU"/>
        </w:rPr>
        <w:t xml:space="preserve">, которое в переводе с английского означает пересечение слов. </w:t>
      </w:r>
      <w:proofErr w:type="spellStart"/>
      <w:r w:rsidRPr="002B7ED7">
        <w:rPr>
          <w:rFonts w:ascii="Times New Roman" w:eastAsia="Times New Roman" w:hAnsi="Times New Roman" w:cs="Times New Roman"/>
          <w:color w:val="000000" w:themeColor="text1"/>
          <w:sz w:val="28"/>
          <w:szCs w:val="28"/>
          <w:lang w:eastAsia="ru-RU"/>
        </w:rPr>
        <w:t>Кроссенс</w:t>
      </w:r>
      <w:proofErr w:type="spellEnd"/>
      <w:r w:rsidRPr="002B7ED7">
        <w:rPr>
          <w:rFonts w:ascii="Times New Roman" w:eastAsia="Times New Roman" w:hAnsi="Times New Roman" w:cs="Times New Roman"/>
          <w:color w:val="000000" w:themeColor="text1"/>
          <w:sz w:val="28"/>
          <w:szCs w:val="28"/>
          <w:lang w:eastAsia="ru-RU"/>
        </w:rPr>
        <w:t xml:space="preserve"> представляет собой ассоциативную цепочку из девяти картинок, замкнутых в стандартное поле как для игры в «Крестики – нолики».</w:t>
      </w:r>
    </w:p>
    <w:p w:rsidR="002B7ED7" w:rsidRPr="002B7ED7" w:rsidRDefault="002B7ED7"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 xml:space="preserve">Слайд </w:t>
      </w:r>
      <w:r w:rsidR="006E448F" w:rsidRPr="00141B48">
        <w:rPr>
          <w:rFonts w:ascii="Times New Roman" w:eastAsia="Times New Roman" w:hAnsi="Times New Roman" w:cs="Times New Roman"/>
          <w:b/>
          <w:color w:val="000000" w:themeColor="text1"/>
          <w:sz w:val="28"/>
          <w:szCs w:val="28"/>
          <w:lang w:eastAsia="ru-RU"/>
        </w:rPr>
        <w:t>№ 21</w:t>
      </w:r>
    </w:p>
    <w:p w:rsidR="002B7ED7" w:rsidRPr="002B7ED7"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Алгоритм составления </w:t>
      </w:r>
      <w:proofErr w:type="spellStart"/>
      <w:r w:rsidRPr="002B7ED7">
        <w:rPr>
          <w:rFonts w:ascii="Times New Roman" w:eastAsia="Times New Roman" w:hAnsi="Times New Roman" w:cs="Times New Roman"/>
          <w:color w:val="000000" w:themeColor="text1"/>
          <w:sz w:val="28"/>
          <w:szCs w:val="28"/>
          <w:lang w:eastAsia="ru-RU"/>
        </w:rPr>
        <w:t>Кроссенса</w:t>
      </w:r>
      <w:proofErr w:type="spellEnd"/>
      <w:r w:rsidRPr="002B7ED7">
        <w:rPr>
          <w:rFonts w:ascii="Times New Roman" w:eastAsia="Times New Roman" w:hAnsi="Times New Roman" w:cs="Times New Roman"/>
          <w:color w:val="000000" w:themeColor="text1"/>
          <w:sz w:val="28"/>
          <w:szCs w:val="28"/>
          <w:lang w:eastAsia="ru-RU"/>
        </w:rPr>
        <w:t>.</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Определить тематику, общую идею.</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Поиск и подбор изображений.</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Выделить 9 элементов-изображений, имеющих отношение к идее, теме.</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Найти связь между элементами, определить последовательность.</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Сконцентрировать смысл в 5 элемент</w:t>
      </w:r>
      <w:proofErr w:type="gramStart"/>
      <w:r w:rsidRPr="002B7ED7">
        <w:rPr>
          <w:rFonts w:ascii="Times New Roman" w:eastAsia="Times New Roman" w:hAnsi="Times New Roman" w:cs="Times New Roman"/>
          <w:color w:val="000000" w:themeColor="text1"/>
          <w:sz w:val="28"/>
          <w:szCs w:val="28"/>
          <w:lang w:eastAsia="ru-RU"/>
        </w:rPr>
        <w:t>е(</w:t>
      </w:r>
      <w:proofErr w:type="gramEnd"/>
      <w:r w:rsidRPr="002B7ED7">
        <w:rPr>
          <w:rFonts w:ascii="Times New Roman" w:eastAsia="Times New Roman" w:hAnsi="Times New Roman" w:cs="Times New Roman"/>
          <w:color w:val="000000" w:themeColor="text1"/>
          <w:sz w:val="28"/>
          <w:szCs w:val="28"/>
          <w:lang w:eastAsia="ru-RU"/>
        </w:rPr>
        <w:t xml:space="preserve"> он главный).</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Выделить отличительные черты, особенности каждого элемента.</w:t>
      </w:r>
    </w:p>
    <w:p w:rsidR="002B7ED7" w:rsidRPr="002B7ED7" w:rsidRDefault="002B7ED7" w:rsidP="002B7ED7">
      <w:pPr>
        <w:numPr>
          <w:ilvl w:val="0"/>
          <w:numId w:val="4"/>
        </w:numPr>
        <w:shd w:val="clear" w:color="auto" w:fill="FFFFFF"/>
        <w:spacing w:after="0" w:line="240" w:lineRule="auto"/>
        <w:contextualSpacing/>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 xml:space="preserve">Замена прямых  образов - </w:t>
      </w:r>
      <w:proofErr w:type="gramStart"/>
      <w:r w:rsidRPr="002B7ED7">
        <w:rPr>
          <w:rFonts w:ascii="Times New Roman" w:eastAsia="Times New Roman" w:hAnsi="Times New Roman" w:cs="Times New Roman"/>
          <w:color w:val="000000" w:themeColor="text1"/>
          <w:sz w:val="28"/>
          <w:szCs w:val="28"/>
          <w:lang w:eastAsia="ru-RU"/>
        </w:rPr>
        <w:t>косвенными</w:t>
      </w:r>
      <w:proofErr w:type="gramEnd"/>
      <w:r w:rsidRPr="002B7ED7">
        <w:rPr>
          <w:rFonts w:ascii="Times New Roman" w:eastAsia="Times New Roman" w:hAnsi="Times New Roman" w:cs="Times New Roman"/>
          <w:color w:val="000000" w:themeColor="text1"/>
          <w:sz w:val="28"/>
          <w:szCs w:val="28"/>
          <w:lang w:eastAsia="ru-RU"/>
        </w:rPr>
        <w:t>, символическими.</w:t>
      </w:r>
    </w:p>
    <w:p w:rsidR="002B7ED7" w:rsidRPr="002B7ED7" w:rsidRDefault="006E448F"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22</w:t>
      </w:r>
      <w:r w:rsidR="00EF5C10" w:rsidRPr="00141B48">
        <w:rPr>
          <w:rFonts w:ascii="Times New Roman" w:eastAsia="Times New Roman" w:hAnsi="Times New Roman" w:cs="Times New Roman"/>
          <w:b/>
          <w:color w:val="000000" w:themeColor="text1"/>
          <w:sz w:val="28"/>
          <w:szCs w:val="28"/>
          <w:lang w:eastAsia="ru-RU"/>
        </w:rPr>
        <w:t>-23</w:t>
      </w:r>
    </w:p>
    <w:p w:rsidR="002B7ED7" w:rsidRPr="002B7ED7" w:rsidRDefault="002B7ED7"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 xml:space="preserve">Чтение </w:t>
      </w:r>
      <w:proofErr w:type="spellStart"/>
      <w:r w:rsidRPr="002B7ED7">
        <w:rPr>
          <w:rFonts w:ascii="Times New Roman" w:eastAsia="Times New Roman" w:hAnsi="Times New Roman" w:cs="Times New Roman"/>
          <w:b/>
          <w:color w:val="000000" w:themeColor="text1"/>
          <w:sz w:val="28"/>
          <w:szCs w:val="28"/>
          <w:lang w:eastAsia="ru-RU"/>
        </w:rPr>
        <w:t>кроссенса</w:t>
      </w:r>
      <w:proofErr w:type="spellEnd"/>
      <w:r w:rsidRPr="002B7ED7">
        <w:rPr>
          <w:rFonts w:ascii="Times New Roman" w:eastAsia="Times New Roman" w:hAnsi="Times New Roman" w:cs="Times New Roman"/>
          <w:b/>
          <w:color w:val="000000" w:themeColor="text1"/>
          <w:sz w:val="28"/>
          <w:szCs w:val="28"/>
          <w:lang w:eastAsia="ru-RU"/>
        </w:rPr>
        <w:t>.</w:t>
      </w:r>
    </w:p>
    <w:p w:rsidR="002B7ED7" w:rsidRPr="002B7ED7" w:rsidRDefault="002B7ED7"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2B7ED7">
        <w:rPr>
          <w:rFonts w:ascii="Times New Roman" w:eastAsia="Times New Roman" w:hAnsi="Times New Roman" w:cs="Times New Roman"/>
          <w:color w:val="000000" w:themeColor="text1"/>
          <w:sz w:val="28"/>
          <w:szCs w:val="28"/>
          <w:lang w:eastAsia="ru-RU"/>
        </w:rPr>
        <w:t>Кроссенс</w:t>
      </w:r>
      <w:proofErr w:type="spellEnd"/>
      <w:r w:rsidRPr="002B7ED7">
        <w:rPr>
          <w:rFonts w:ascii="Times New Roman" w:eastAsia="Times New Roman" w:hAnsi="Times New Roman" w:cs="Times New Roman"/>
          <w:color w:val="000000" w:themeColor="text1"/>
          <w:sz w:val="28"/>
          <w:szCs w:val="28"/>
          <w:lang w:eastAsia="ru-RU"/>
        </w:rPr>
        <w:t xml:space="preserve"> нужно начинать читать слева направо и сверху вниз. Хотя можно начать с любой узнаваемой иллюстрации. Центральным является квадрат номер 5. </w:t>
      </w:r>
    </w:p>
    <w:p w:rsidR="002B7ED7" w:rsidRPr="002B7ED7" w:rsidRDefault="00EF5C10" w:rsidP="002B7ED7">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 24</w:t>
      </w:r>
    </w:p>
    <w:p w:rsidR="002B7ED7" w:rsidRPr="002B7ED7" w:rsidRDefault="002B7ED7" w:rsidP="00650201">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b/>
          <w:color w:val="000000" w:themeColor="text1"/>
          <w:sz w:val="28"/>
          <w:szCs w:val="28"/>
          <w:lang w:eastAsia="ru-RU"/>
        </w:rPr>
        <w:t xml:space="preserve">Применение </w:t>
      </w:r>
      <w:proofErr w:type="spellStart"/>
      <w:r w:rsidRPr="002B7ED7">
        <w:rPr>
          <w:rFonts w:ascii="Times New Roman" w:eastAsia="Times New Roman" w:hAnsi="Times New Roman" w:cs="Times New Roman"/>
          <w:b/>
          <w:color w:val="000000" w:themeColor="text1"/>
          <w:sz w:val="28"/>
          <w:szCs w:val="28"/>
          <w:lang w:eastAsia="ru-RU"/>
        </w:rPr>
        <w:t>кроссенса</w:t>
      </w:r>
      <w:proofErr w:type="spellEnd"/>
      <w:r w:rsidRPr="002B7ED7">
        <w:rPr>
          <w:rFonts w:ascii="Times New Roman" w:eastAsia="Times New Roman" w:hAnsi="Times New Roman" w:cs="Times New Roman"/>
          <w:b/>
          <w:color w:val="000000" w:themeColor="text1"/>
          <w:sz w:val="28"/>
          <w:szCs w:val="28"/>
          <w:lang w:eastAsia="ru-RU"/>
        </w:rPr>
        <w:t xml:space="preserve"> на уроке</w:t>
      </w:r>
      <w:r w:rsidRPr="002B7ED7">
        <w:rPr>
          <w:rFonts w:ascii="Times New Roman" w:eastAsia="Times New Roman" w:hAnsi="Times New Roman" w:cs="Times New Roman"/>
          <w:color w:val="000000" w:themeColor="text1"/>
          <w:sz w:val="28"/>
          <w:szCs w:val="28"/>
          <w:lang w:eastAsia="ru-RU"/>
        </w:rPr>
        <w:t>:</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lastRenderedPageBreak/>
        <w:t>при изучении нового материала</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выведение темы урока</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установка проблемной ситуации</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при закреплении и обобщении изученного материала</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творческое домашнее задание</w:t>
      </w:r>
    </w:p>
    <w:p w:rsidR="002B7ED7" w:rsidRPr="002B7ED7" w:rsidRDefault="002B7ED7" w:rsidP="00650201">
      <w:pPr>
        <w:numPr>
          <w:ilvl w:val="0"/>
          <w:numId w:val="5"/>
        </w:numPr>
        <w:shd w:val="clear" w:color="auto" w:fill="FFFFFF"/>
        <w:spacing w:after="0" w:line="330" w:lineRule="atLeast"/>
        <w:contextualSpacing/>
        <w:jc w:val="both"/>
        <w:rPr>
          <w:rFonts w:ascii="Times New Roman" w:eastAsia="Times New Roman" w:hAnsi="Times New Roman" w:cs="Times New Roman"/>
          <w:color w:val="000000" w:themeColor="text1"/>
          <w:sz w:val="28"/>
          <w:szCs w:val="28"/>
          <w:lang w:eastAsia="ru-RU"/>
        </w:rPr>
      </w:pPr>
      <w:r w:rsidRPr="002B7ED7">
        <w:rPr>
          <w:rFonts w:ascii="Times New Roman" w:eastAsia="Times New Roman" w:hAnsi="Times New Roman" w:cs="Times New Roman"/>
          <w:color w:val="000000" w:themeColor="text1"/>
          <w:sz w:val="28"/>
          <w:szCs w:val="28"/>
          <w:lang w:eastAsia="ru-RU"/>
        </w:rPr>
        <w:t>способ организации групповой работы</w:t>
      </w:r>
    </w:p>
    <w:p w:rsidR="00FB4482" w:rsidRPr="00141B48" w:rsidRDefault="00FB4482" w:rsidP="00FB4482">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2B7ED7">
        <w:rPr>
          <w:rFonts w:ascii="Times New Roman" w:eastAsia="Times New Roman" w:hAnsi="Times New Roman" w:cs="Times New Roman"/>
          <w:b/>
          <w:bCs/>
          <w:color w:val="000000" w:themeColor="text1"/>
          <w:sz w:val="28"/>
          <w:szCs w:val="28"/>
          <w:lang w:eastAsia="ru-RU"/>
        </w:rPr>
        <w:t>Слайд № 25</w:t>
      </w:r>
      <w:r w:rsidR="00EF5C10" w:rsidRPr="00141B48">
        <w:rPr>
          <w:rFonts w:ascii="Times New Roman" w:eastAsia="Times New Roman" w:hAnsi="Times New Roman" w:cs="Times New Roman"/>
          <w:b/>
          <w:bCs/>
          <w:color w:val="000000" w:themeColor="text1"/>
          <w:sz w:val="28"/>
          <w:szCs w:val="28"/>
          <w:lang w:eastAsia="ru-RU"/>
        </w:rPr>
        <w:t>-27 КЛАСТЕР</w:t>
      </w:r>
    </w:p>
    <w:p w:rsidR="00EF5C10" w:rsidRPr="002B7ED7" w:rsidRDefault="00EF5C10" w:rsidP="00FB4482">
      <w:pPr>
        <w:shd w:val="clear" w:color="auto" w:fill="FFFFFF"/>
        <w:spacing w:after="0" w:line="240" w:lineRule="auto"/>
        <w:jc w:val="both"/>
        <w:rPr>
          <w:rFonts w:ascii="Calibri" w:eastAsia="Times New Roman" w:hAnsi="Calibri" w:cs="Calibri"/>
          <w:b/>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Слайд № 26</w:t>
      </w:r>
    </w:p>
    <w:p w:rsidR="00FB4482" w:rsidRPr="00141B48" w:rsidRDefault="00FB4482" w:rsidP="00FB4482">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Вот и метод Эдварда де </w:t>
      </w:r>
      <w:proofErr w:type="spellStart"/>
      <w:r w:rsidRPr="00141B48">
        <w:rPr>
          <w:rFonts w:ascii="Times New Roman" w:eastAsia="Times New Roman" w:hAnsi="Times New Roman" w:cs="Times New Roman"/>
          <w:color w:val="000000" w:themeColor="text1"/>
          <w:sz w:val="28"/>
          <w:szCs w:val="28"/>
          <w:lang w:eastAsia="ru-RU"/>
        </w:rPr>
        <w:t>Боно</w:t>
      </w:r>
      <w:proofErr w:type="spellEnd"/>
      <w:r w:rsidRPr="00141B48">
        <w:rPr>
          <w:rFonts w:ascii="Times New Roman" w:eastAsia="Times New Roman" w:hAnsi="Times New Roman" w:cs="Times New Roman"/>
          <w:color w:val="000000" w:themeColor="text1"/>
          <w:sz w:val="28"/>
          <w:szCs w:val="28"/>
          <w:lang w:eastAsia="ru-RU"/>
        </w:rPr>
        <w:t xml:space="preserve"> представляет нам</w:t>
      </w:r>
      <w:proofErr w:type="gramStart"/>
      <w:r w:rsidRPr="00141B48">
        <w:rPr>
          <w:rFonts w:ascii="Times New Roman" w:eastAsia="Times New Roman" w:hAnsi="Times New Roman" w:cs="Times New Roman"/>
          <w:color w:val="000000" w:themeColor="text1"/>
          <w:sz w:val="28"/>
          <w:szCs w:val="28"/>
          <w:lang w:eastAsia="ru-RU"/>
        </w:rPr>
        <w:t xml:space="preserve"> Ш</w:t>
      </w:r>
      <w:proofErr w:type="gramEnd"/>
      <w:r w:rsidRPr="00141B48">
        <w:rPr>
          <w:rFonts w:ascii="Times New Roman" w:eastAsia="Times New Roman" w:hAnsi="Times New Roman" w:cs="Times New Roman"/>
          <w:color w:val="000000" w:themeColor="text1"/>
          <w:sz w:val="28"/>
          <w:szCs w:val="28"/>
          <w:lang w:eastAsia="ru-RU"/>
        </w:rPr>
        <w:t>есть метафорических Шляп разных цветов, каждая из которых представляет основной тип мышления</w:t>
      </w:r>
      <w:r w:rsidRPr="00141B48">
        <w:rPr>
          <w:rFonts w:ascii="Times New Roman" w:eastAsia="Times New Roman" w:hAnsi="Times New Roman" w:cs="Times New Roman"/>
          <w:bCs/>
          <w:color w:val="000000" w:themeColor="text1"/>
          <w:sz w:val="28"/>
          <w:szCs w:val="28"/>
          <w:lang w:eastAsia="ru-RU"/>
        </w:rPr>
        <w:t xml:space="preserve"> «Наденьте свою мыслительную шляпу» – говорил </w:t>
      </w:r>
      <w:r w:rsidRPr="00141B48">
        <w:rPr>
          <w:rFonts w:ascii="Times New Roman" w:eastAsia="Times New Roman" w:hAnsi="Times New Roman" w:cs="Times New Roman"/>
          <w:color w:val="000000" w:themeColor="text1"/>
          <w:sz w:val="28"/>
          <w:szCs w:val="28"/>
          <w:lang w:eastAsia="ru-RU"/>
        </w:rPr>
        <w:t xml:space="preserve">Эдвард де </w:t>
      </w:r>
      <w:proofErr w:type="spellStart"/>
      <w:r w:rsidRPr="00141B48">
        <w:rPr>
          <w:rFonts w:ascii="Times New Roman" w:eastAsia="Times New Roman" w:hAnsi="Times New Roman" w:cs="Times New Roman"/>
          <w:color w:val="000000" w:themeColor="text1"/>
          <w:sz w:val="28"/>
          <w:szCs w:val="28"/>
          <w:lang w:eastAsia="ru-RU"/>
        </w:rPr>
        <w:t>Боно</w:t>
      </w:r>
      <w:proofErr w:type="spellEnd"/>
      <w:r w:rsidRPr="00141B48">
        <w:rPr>
          <w:rFonts w:ascii="Times New Roman" w:eastAsia="Times New Roman" w:hAnsi="Times New Roman" w:cs="Times New Roman"/>
          <w:bCs/>
          <w:color w:val="000000" w:themeColor="text1"/>
          <w:sz w:val="28"/>
          <w:szCs w:val="28"/>
          <w:lang w:eastAsia="ru-RU"/>
        </w:rPr>
        <w:t>. А начиналось все с притчи.</w:t>
      </w:r>
    </w:p>
    <w:p w:rsidR="00FB4482" w:rsidRPr="00141B48" w:rsidRDefault="00FB4482" w:rsidP="00FB4482">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ПРИТЧА</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В одной стране жил старик, который делал шляпы. Заказов на изготовление шляп у него всегда было много, так как все считали, что его шляпы приносят счастье своим владельцам.</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Пришло время, и шляпника не стало. Сыновья приехали в дом отца и решили, что смогут обогатиться на наследстве, оставленном им. Обыскав весь дом, братья ничего не нашли, кроме сундука с шестью шляпами (белой, чёрной, синей, красной, зелёной, жёлтой). Братья решили, что это очень дорогой заказ, и покупатель, приехав за ним, даст большую сумму денег. Ждали, ждали братья заказчика, но никто так и не приехал. Тогда они сделали вывод, что это и есть наследство, оставленное отцом, и взяли шляпы себе.</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Первый говорит: «Возьми белую шляпу, так как  белый – благородный цвет». «Возьму чёрную,- говорит второй,- строгий стиль меня всегда привлекал». Третий взял красную шляпу для привлечения внимания к себе. Четвёртый захотел сиять, как солнышко, излучать тепло и взял жёлтую шляпу. Пятый брат очень любил природу, ему нравилось наблюдать за тем, как всё меняется, он взял себе зелёную шляпу. А шестой хотел познать всё неизведанное – он выбрал синюю шляпу.</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Братья разъехались. Через несколько лет они вновь встретились в доме отца.</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Первый брат, который выбрал белую шляпу, научился видеть детали во всём происходящем, анализировать факты и события.</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Второй брат, выбравший красную шляпу, стал эмоционально чувствительным, и кому-то это нравилось, кому-то – нет.</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Третий начал видеть всё в чёрном цвете, обращал внимание на недостатки во всём. И многим это даже нравилось.</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Брат, который взял жёлтую шляпу, находил во всём только хорошее, видел всё в светлых тонах, многим помог, хотя некоторые называли его наивным.</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Всё, к чему прикасался пятый брат, раскрывалось, кипело идеями. Он вдруг обнаружил в себе много талантов, о которых даже и не подозревал.</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Брат в синей шляпе научился видеть масштабно, всю картину в целом, мог объяснить смысл происходящего и подсказать, куда двигаться дальше решении задачи </w:t>
      </w:r>
    </w:p>
    <w:p w:rsidR="00FB4482" w:rsidRPr="00141B48" w:rsidRDefault="00FB4482" w:rsidP="00FB4482">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lastRenderedPageBreak/>
        <w:t>- Мне вспомнились слова «ЧЕЙ ОБРАЗ НА СЕБЯ МЫ ПРИМЕРЯЕМ, С  ТОЙ ГАММОЙ  ПОРОДНИМСЯ МЫ ДУШОЙ…»</w:t>
      </w:r>
    </w:p>
    <w:p w:rsidR="00FB4482" w:rsidRPr="00141B48" w:rsidRDefault="00FB4482" w:rsidP="00FB4482">
      <w:pPr>
        <w:shd w:val="clear" w:color="auto" w:fill="FFFFFF"/>
        <w:spacing w:after="0" w:line="240" w:lineRule="auto"/>
        <w:jc w:val="both"/>
        <w:rPr>
          <w:rFonts w:ascii="Times New Roman" w:eastAsia="Times New Roman" w:hAnsi="Times New Roman" w:cs="Times New Roman"/>
          <w:b/>
          <w:iCs/>
          <w:color w:val="000000" w:themeColor="text1"/>
          <w:sz w:val="28"/>
          <w:szCs w:val="28"/>
          <w:lang w:eastAsia="ru-RU"/>
        </w:rPr>
      </w:pPr>
      <w:r w:rsidRPr="00141B48">
        <w:rPr>
          <w:rFonts w:ascii="Times New Roman" w:eastAsia="Times New Roman" w:hAnsi="Times New Roman" w:cs="Times New Roman"/>
          <w:b/>
          <w:iCs/>
          <w:color w:val="000000" w:themeColor="text1"/>
          <w:sz w:val="28"/>
          <w:szCs w:val="28"/>
          <w:lang w:eastAsia="ru-RU"/>
        </w:rPr>
        <w:t>Выдвижение ситуаций, проблем</w:t>
      </w:r>
    </w:p>
    <w:p w:rsidR="0028273E" w:rsidRPr="00141B48" w:rsidRDefault="00FB4482" w:rsidP="0028273E">
      <w:pPr>
        <w:shd w:val="clear" w:color="auto" w:fill="FFFFFF"/>
        <w:spacing w:after="0" w:line="240" w:lineRule="auto"/>
        <w:jc w:val="both"/>
        <w:rPr>
          <w:rFonts w:ascii="Times New Roman" w:eastAsia="Times New Roman" w:hAnsi="Times New Roman" w:cs="Times New Roman"/>
          <w:b/>
          <w:bCs/>
          <w:iCs/>
          <w:color w:val="000000" w:themeColor="text1"/>
          <w:sz w:val="28"/>
          <w:szCs w:val="28"/>
          <w:lang w:eastAsia="ru-RU"/>
        </w:rPr>
      </w:pPr>
      <w:r w:rsidRPr="00141B48">
        <w:rPr>
          <w:rFonts w:ascii="Times New Roman" w:eastAsia="Times New Roman" w:hAnsi="Times New Roman" w:cs="Times New Roman"/>
          <w:b/>
          <w:iCs/>
          <w:color w:val="000000" w:themeColor="text1"/>
          <w:sz w:val="32"/>
          <w:szCs w:val="32"/>
          <w:lang w:eastAsia="ru-RU"/>
        </w:rPr>
        <w:t>-</w:t>
      </w:r>
      <w:r w:rsidR="00EF5C10" w:rsidRPr="00141B48">
        <w:rPr>
          <w:rFonts w:ascii="Times New Roman" w:hAnsi="Times New Roman" w:cs="Times New Roman"/>
          <w:b/>
          <w:bCs/>
          <w:color w:val="000000" w:themeColor="text1"/>
          <w:sz w:val="32"/>
          <w:szCs w:val="32"/>
        </w:rPr>
        <w:t>Слайд</w:t>
      </w:r>
      <w:r w:rsidR="00EF5C10" w:rsidRPr="00141B48">
        <w:rPr>
          <w:rFonts w:ascii="Times New Roman" w:hAnsi="Times New Roman" w:cs="Times New Roman"/>
          <w:b/>
          <w:bCs/>
          <w:color w:val="000000" w:themeColor="text1"/>
          <w:sz w:val="24"/>
          <w:szCs w:val="24"/>
        </w:rPr>
        <w:t xml:space="preserve"> </w:t>
      </w:r>
      <w:r w:rsidR="00141B48" w:rsidRPr="00141B48">
        <w:rPr>
          <w:rFonts w:ascii="Times New Roman" w:eastAsia="Times New Roman" w:hAnsi="Times New Roman" w:cs="Times New Roman"/>
          <w:b/>
          <w:bCs/>
          <w:iCs/>
          <w:color w:val="000000" w:themeColor="text1"/>
          <w:sz w:val="28"/>
          <w:szCs w:val="28"/>
          <w:lang w:eastAsia="ru-RU"/>
        </w:rPr>
        <w:t xml:space="preserve">28-31 </w:t>
      </w:r>
      <w:r w:rsidR="00EF5C10" w:rsidRPr="00141B48">
        <w:rPr>
          <w:rFonts w:ascii="Times New Roman" w:eastAsia="Times New Roman" w:hAnsi="Times New Roman" w:cs="Times New Roman"/>
          <w:b/>
          <w:bCs/>
          <w:iCs/>
          <w:color w:val="000000" w:themeColor="text1"/>
          <w:sz w:val="28"/>
          <w:szCs w:val="28"/>
          <w:lang w:eastAsia="ru-RU"/>
        </w:rPr>
        <w:t xml:space="preserve"> </w:t>
      </w:r>
      <w:r w:rsidR="0028273E" w:rsidRPr="00141B48">
        <w:rPr>
          <w:rFonts w:ascii="Times New Roman" w:eastAsia="Times New Roman" w:hAnsi="Times New Roman" w:cs="Times New Roman"/>
          <w:b/>
          <w:bCs/>
          <w:iCs/>
          <w:color w:val="000000" w:themeColor="text1"/>
          <w:sz w:val="28"/>
          <w:szCs w:val="28"/>
          <w:lang w:eastAsia="ru-RU"/>
        </w:rPr>
        <w:t>Кем был придуман метод 6 шляп мышления?</w:t>
      </w:r>
    </w:p>
    <w:p w:rsidR="0028273E" w:rsidRPr="00141B48" w:rsidRDefault="0028273E" w:rsidP="0028273E">
      <w:pPr>
        <w:shd w:val="clear" w:color="auto" w:fill="FFFFFF"/>
        <w:spacing w:after="0" w:line="240" w:lineRule="auto"/>
        <w:jc w:val="both"/>
        <w:rPr>
          <w:rFonts w:ascii="Times New Roman" w:eastAsia="Times New Roman" w:hAnsi="Times New Roman" w:cs="Times New Roman"/>
          <w:iCs/>
          <w:color w:val="000000" w:themeColor="text1"/>
          <w:sz w:val="28"/>
          <w:szCs w:val="28"/>
          <w:lang w:eastAsia="ru-RU"/>
        </w:rPr>
      </w:pPr>
      <w:r w:rsidRPr="00141B48">
        <w:rPr>
          <w:rFonts w:ascii="Times New Roman" w:eastAsia="Times New Roman" w:hAnsi="Times New Roman" w:cs="Times New Roman"/>
          <w:iCs/>
          <w:color w:val="000000" w:themeColor="text1"/>
          <w:sz w:val="28"/>
          <w:szCs w:val="28"/>
          <w:lang w:eastAsia="ru-RU"/>
        </w:rPr>
        <w:t>Метод «Шесть шляп мышления» был создан </w:t>
      </w:r>
      <w:r w:rsidRPr="00141B48">
        <w:rPr>
          <w:rFonts w:ascii="Times New Roman" w:eastAsia="Times New Roman" w:hAnsi="Times New Roman" w:cs="Times New Roman"/>
          <w:b/>
          <w:bCs/>
          <w:iCs/>
          <w:color w:val="000000" w:themeColor="text1"/>
          <w:sz w:val="28"/>
          <w:szCs w:val="28"/>
          <w:lang w:eastAsia="ru-RU"/>
        </w:rPr>
        <w:t xml:space="preserve">доктором Эдвардом де </w:t>
      </w:r>
      <w:proofErr w:type="spellStart"/>
      <w:proofErr w:type="gramStart"/>
      <w:r w:rsidRPr="00141B48">
        <w:rPr>
          <w:rFonts w:ascii="Times New Roman" w:eastAsia="Times New Roman" w:hAnsi="Times New Roman" w:cs="Times New Roman"/>
          <w:b/>
          <w:bCs/>
          <w:iCs/>
          <w:color w:val="000000" w:themeColor="text1"/>
          <w:sz w:val="28"/>
          <w:szCs w:val="28"/>
          <w:lang w:eastAsia="ru-RU"/>
        </w:rPr>
        <w:t>Боно</w:t>
      </w:r>
      <w:proofErr w:type="spellEnd"/>
      <w:r w:rsidRPr="00141B48">
        <w:rPr>
          <w:rFonts w:ascii="Times New Roman" w:eastAsia="Times New Roman" w:hAnsi="Times New Roman" w:cs="Times New Roman"/>
          <w:iCs/>
          <w:color w:val="000000" w:themeColor="text1"/>
          <w:sz w:val="28"/>
          <w:szCs w:val="28"/>
          <w:lang w:eastAsia="ru-RU"/>
        </w:rPr>
        <w:t> в</w:t>
      </w:r>
      <w:proofErr w:type="gramEnd"/>
      <w:r w:rsidRPr="00141B48">
        <w:rPr>
          <w:rFonts w:ascii="Times New Roman" w:eastAsia="Times New Roman" w:hAnsi="Times New Roman" w:cs="Times New Roman"/>
          <w:iCs/>
          <w:color w:val="000000" w:themeColor="text1"/>
          <w:sz w:val="28"/>
          <w:szCs w:val="28"/>
          <w:lang w:eastAsia="ru-RU"/>
        </w:rPr>
        <w:t xml:space="preserve"> 1980 году и представлен в его книге «6 мыслящих шляп” в 1985 году. Это очень эффективный метод улучшения параллельного мышления и способности принимать решения путем оценки проблем с разных точек зрения. С помощью </w:t>
      </w:r>
      <w:proofErr w:type="spellStart"/>
      <w:r w:rsidRPr="00141B48">
        <w:rPr>
          <w:rFonts w:ascii="Times New Roman" w:eastAsia="Times New Roman" w:hAnsi="Times New Roman" w:cs="Times New Roman"/>
          <w:iCs/>
          <w:color w:val="000000" w:themeColor="text1"/>
          <w:sz w:val="28"/>
          <w:szCs w:val="28"/>
          <w:lang w:eastAsia="ru-RU"/>
        </w:rPr>
        <w:t>Six</w:t>
      </w:r>
      <w:proofErr w:type="spellEnd"/>
      <w:r w:rsidRPr="00141B48">
        <w:rPr>
          <w:rFonts w:ascii="Times New Roman" w:eastAsia="Times New Roman" w:hAnsi="Times New Roman" w:cs="Times New Roman"/>
          <w:iCs/>
          <w:color w:val="000000" w:themeColor="text1"/>
          <w:sz w:val="28"/>
          <w:szCs w:val="28"/>
          <w:lang w:eastAsia="ru-RU"/>
        </w:rPr>
        <w:t xml:space="preserve"> </w:t>
      </w:r>
      <w:proofErr w:type="spellStart"/>
      <w:r w:rsidRPr="00141B48">
        <w:rPr>
          <w:rFonts w:ascii="Times New Roman" w:eastAsia="Times New Roman" w:hAnsi="Times New Roman" w:cs="Times New Roman"/>
          <w:iCs/>
          <w:color w:val="000000" w:themeColor="text1"/>
          <w:sz w:val="28"/>
          <w:szCs w:val="28"/>
          <w:lang w:eastAsia="ru-RU"/>
        </w:rPr>
        <w:t>Thinking</w:t>
      </w:r>
      <w:proofErr w:type="spellEnd"/>
      <w:r w:rsidRPr="00141B48">
        <w:rPr>
          <w:rFonts w:ascii="Times New Roman" w:eastAsia="Times New Roman" w:hAnsi="Times New Roman" w:cs="Times New Roman"/>
          <w:iCs/>
          <w:color w:val="000000" w:themeColor="text1"/>
          <w:sz w:val="28"/>
          <w:szCs w:val="28"/>
          <w:lang w:eastAsia="ru-RU"/>
        </w:rPr>
        <w:t xml:space="preserve"> </w:t>
      </w:r>
      <w:proofErr w:type="spellStart"/>
      <w:r w:rsidRPr="00141B48">
        <w:rPr>
          <w:rFonts w:ascii="Times New Roman" w:eastAsia="Times New Roman" w:hAnsi="Times New Roman" w:cs="Times New Roman"/>
          <w:iCs/>
          <w:color w:val="000000" w:themeColor="text1"/>
          <w:sz w:val="28"/>
          <w:szCs w:val="28"/>
          <w:lang w:eastAsia="ru-RU"/>
        </w:rPr>
        <w:t>Hats</w:t>
      </w:r>
      <w:proofErr w:type="spellEnd"/>
      <w:r w:rsidRPr="00141B48">
        <w:rPr>
          <w:rFonts w:ascii="Times New Roman" w:eastAsia="Times New Roman" w:hAnsi="Times New Roman" w:cs="Times New Roman"/>
          <w:iCs/>
          <w:color w:val="000000" w:themeColor="text1"/>
          <w:sz w:val="28"/>
          <w:szCs w:val="28"/>
          <w:lang w:eastAsia="ru-RU"/>
        </w:rPr>
        <w:t xml:space="preserve"> вы можете получить общую картину ситуации и определить потенциальные риски и возможности, которые могут остаться незамеченными.</w:t>
      </w:r>
    </w:p>
    <w:p w:rsidR="009F5C21" w:rsidRPr="00141B48" w:rsidRDefault="00FB4482" w:rsidP="009F5C2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 xml:space="preserve">Метод Эдварда де </w:t>
      </w:r>
      <w:proofErr w:type="spellStart"/>
      <w:r w:rsidRPr="00141B48">
        <w:rPr>
          <w:rFonts w:ascii="Times New Roman" w:eastAsia="Times New Roman" w:hAnsi="Times New Roman" w:cs="Times New Roman"/>
          <w:b/>
          <w:color w:val="000000" w:themeColor="text1"/>
          <w:sz w:val="28"/>
          <w:szCs w:val="28"/>
          <w:lang w:eastAsia="ru-RU"/>
        </w:rPr>
        <w:t>Боно</w:t>
      </w:r>
      <w:proofErr w:type="spellEnd"/>
      <w:r w:rsidRPr="00141B48">
        <w:rPr>
          <w:rFonts w:ascii="Times New Roman" w:eastAsia="Times New Roman" w:hAnsi="Times New Roman" w:cs="Times New Roman"/>
          <w:b/>
          <w:color w:val="000000" w:themeColor="text1"/>
          <w:sz w:val="28"/>
          <w:szCs w:val="28"/>
          <w:lang w:eastAsia="ru-RU"/>
        </w:rPr>
        <w:t xml:space="preserve"> «Шесть шляп мышления»</w:t>
      </w:r>
      <w:r w:rsidRPr="00141B48">
        <w:rPr>
          <w:rFonts w:ascii="Times New Roman" w:eastAsia="Times New Roman" w:hAnsi="Times New Roman" w:cs="Times New Roman"/>
          <w:color w:val="000000" w:themeColor="text1"/>
          <w:sz w:val="28"/>
          <w:szCs w:val="28"/>
          <w:lang w:eastAsia="ru-RU"/>
        </w:rPr>
        <w:t xml:space="preserve"> легко может быть использован на уроке любой предметной области. Использование данного метода </w:t>
      </w:r>
      <w:proofErr w:type="gramStart"/>
      <w:r w:rsidRPr="00141B48">
        <w:rPr>
          <w:rFonts w:ascii="Times New Roman" w:eastAsia="Times New Roman" w:hAnsi="Times New Roman" w:cs="Times New Roman"/>
          <w:color w:val="000000" w:themeColor="text1"/>
          <w:sz w:val="28"/>
          <w:szCs w:val="28"/>
          <w:lang w:eastAsia="ru-RU"/>
        </w:rPr>
        <w:t>уроке</w:t>
      </w:r>
      <w:proofErr w:type="gramEnd"/>
      <w:r w:rsidRPr="00141B48">
        <w:rPr>
          <w:rFonts w:ascii="Times New Roman" w:eastAsia="Times New Roman" w:hAnsi="Times New Roman" w:cs="Times New Roman"/>
          <w:color w:val="000000" w:themeColor="text1"/>
          <w:sz w:val="28"/>
          <w:szCs w:val="28"/>
          <w:lang w:eastAsia="ru-RU"/>
        </w:rPr>
        <w:t xml:space="preserve"> развивает у обучающихся способность структурировать информацию, в «Шести шляпах мышления» автор представляет простой, но эффективный метод, позволяющий стать лучшим мыслителем. Он разделяет мышление на шесть отличных друг от друга режимов, обозначенных шляпами разного цвета. «Надевание» шляпы фокусирует мышление, «смена» шляпы изменяет его направление. </w:t>
      </w:r>
      <w:r w:rsidR="009F5C21" w:rsidRPr="00141B48">
        <w:rPr>
          <w:rFonts w:ascii="Times New Roman" w:eastAsia="Times New Roman" w:hAnsi="Times New Roman" w:cs="Times New Roman"/>
          <w:color w:val="000000" w:themeColor="text1"/>
          <w:sz w:val="28"/>
          <w:szCs w:val="28"/>
          <w:lang w:eastAsia="ru-RU"/>
        </w:rPr>
        <w:t xml:space="preserve">В ходе данного мастер-класса вы познакомитесь и сможете применять эффективный метод «Шести шляп» Эдварда де </w:t>
      </w:r>
      <w:proofErr w:type="spellStart"/>
      <w:r w:rsidR="009F5C21" w:rsidRPr="00141B48">
        <w:rPr>
          <w:rFonts w:ascii="Times New Roman" w:eastAsia="Times New Roman" w:hAnsi="Times New Roman" w:cs="Times New Roman"/>
          <w:color w:val="000000" w:themeColor="text1"/>
          <w:sz w:val="28"/>
          <w:szCs w:val="28"/>
          <w:lang w:eastAsia="ru-RU"/>
        </w:rPr>
        <w:t>Боно</w:t>
      </w:r>
      <w:proofErr w:type="spellEnd"/>
      <w:r w:rsidR="009F5C21" w:rsidRPr="00141B48">
        <w:rPr>
          <w:rFonts w:ascii="Times New Roman" w:eastAsia="Times New Roman" w:hAnsi="Times New Roman" w:cs="Times New Roman"/>
          <w:color w:val="000000" w:themeColor="text1"/>
          <w:sz w:val="28"/>
          <w:szCs w:val="28"/>
          <w:lang w:eastAsia="ru-RU"/>
        </w:rPr>
        <w:t> – простой и практичный способ разделения мышления. Применение данного метода позволяет видеть один и тот же предмет с разных позиций, в результате чего складывается наиболее полная картина.</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Автор считает, что творческое начало не является природным качеством ума. Творчеству можно и нужно учить. В основе «Шести Шляп» лежит идея параллельного мышления (</w:t>
      </w:r>
      <w:proofErr w:type="gramStart"/>
      <w:r w:rsidRPr="00141B48">
        <w:rPr>
          <w:rFonts w:ascii="Times New Roman" w:eastAsia="Times New Roman" w:hAnsi="Times New Roman" w:cs="Times New Roman"/>
          <w:color w:val="000000" w:themeColor="text1"/>
          <w:sz w:val="28"/>
          <w:szCs w:val="28"/>
          <w:lang w:eastAsia="ru-RU"/>
        </w:rPr>
        <w:t>латеральное</w:t>
      </w:r>
      <w:proofErr w:type="gramEnd"/>
      <w:r w:rsidRPr="00141B48">
        <w:rPr>
          <w:rFonts w:ascii="Times New Roman" w:eastAsia="Times New Roman" w:hAnsi="Times New Roman" w:cs="Times New Roman"/>
          <w:color w:val="000000" w:themeColor="text1"/>
          <w:sz w:val="28"/>
          <w:szCs w:val="28"/>
          <w:lang w:eastAsia="ru-RU"/>
        </w:rPr>
        <w:t>, при котором различные точки зрения и подходы не сталкиваются, а сосуществуют).</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Cs/>
          <w:color w:val="000000" w:themeColor="text1"/>
          <w:sz w:val="28"/>
          <w:szCs w:val="28"/>
          <w:lang w:eastAsia="ru-RU"/>
        </w:rPr>
        <w:t>На самом деле метод Шести шляп имеет волшебное значение</w:t>
      </w:r>
      <w:r w:rsidRPr="00141B48">
        <w:rPr>
          <w:rFonts w:ascii="Times New Roman" w:eastAsia="Times New Roman" w:hAnsi="Times New Roman" w:cs="Times New Roman"/>
          <w:color w:val="000000" w:themeColor="text1"/>
          <w:sz w:val="28"/>
          <w:szCs w:val="28"/>
          <w:lang w:eastAsia="ru-RU"/>
        </w:rPr>
        <w:t xml:space="preserve">— </w:t>
      </w:r>
      <w:proofErr w:type="gramStart"/>
      <w:r w:rsidRPr="00141B48">
        <w:rPr>
          <w:rFonts w:ascii="Times New Roman" w:eastAsia="Times New Roman" w:hAnsi="Times New Roman" w:cs="Times New Roman"/>
          <w:color w:val="000000" w:themeColor="text1"/>
          <w:sz w:val="28"/>
          <w:szCs w:val="28"/>
          <w:lang w:eastAsia="ru-RU"/>
        </w:rPr>
        <w:t>эт</w:t>
      </w:r>
      <w:proofErr w:type="gramEnd"/>
      <w:r w:rsidRPr="00141B48">
        <w:rPr>
          <w:rFonts w:ascii="Times New Roman" w:eastAsia="Times New Roman" w:hAnsi="Times New Roman" w:cs="Times New Roman"/>
          <w:color w:val="000000" w:themeColor="text1"/>
          <w:sz w:val="28"/>
          <w:szCs w:val="28"/>
          <w:lang w:eastAsia="ru-RU"/>
        </w:rPr>
        <w:t>о простой и практичный способ преодолеть подобные трудности посредством разделения процесса мышления на шесть различных режимов, каждый из которых представлен шляпой своего цвета.</w:t>
      </w:r>
    </w:p>
    <w:p w:rsidR="00FB4482" w:rsidRPr="00141B48" w:rsidRDefault="00FB4482" w:rsidP="00FB4482">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Почему используется головной убор - шляпа? </w:t>
      </w:r>
    </w:p>
    <w:p w:rsidR="00FB4482" w:rsidRPr="00141B48" w:rsidRDefault="00FB4482" w:rsidP="00FB448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Шляпа - это предмет туалета, который легко надеть и снять. Головной убор указывает, какую социальную роль играет в данный момент человек (бейсбольная кепка, солдатская пилотка и т.д.), а в соответствии с этим предлагает новую модель поведения, новый взгляд на окружающее.</w:t>
      </w:r>
    </w:p>
    <w:p w:rsidR="00FB4482" w:rsidRPr="00141B48" w:rsidRDefault="00FB4482" w:rsidP="00FB4482">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 xml:space="preserve">Описание Метода шести Шляп </w:t>
      </w:r>
    </w:p>
    <w:p w:rsidR="00650201" w:rsidRPr="00141B48" w:rsidRDefault="00FB4482" w:rsidP="0028273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Шесть метафорических Шляп разных цветов представляют каждый из основных типов мышления.</w:t>
      </w:r>
    </w:p>
    <w:p w:rsidR="00FB4482" w:rsidRPr="00141B48" w:rsidRDefault="00141B48" w:rsidP="0028273E">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 xml:space="preserve">Слайд 30 </w:t>
      </w:r>
      <w:r w:rsidR="00FB4482" w:rsidRPr="00141B48">
        <w:rPr>
          <w:rFonts w:ascii="Times New Roman" w:eastAsia="Times New Roman" w:hAnsi="Times New Roman" w:cs="Times New Roman"/>
          <w:b/>
          <w:bCs/>
          <w:color w:val="000000" w:themeColor="text1"/>
          <w:sz w:val="28"/>
          <w:szCs w:val="28"/>
          <w:lang w:eastAsia="ru-RU"/>
        </w:rPr>
        <w:t>Презентация педагогического опыта.</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Принцип работы в режиме «Шляпы Мышления» состоит в том, что каждый в процессе обсуждения проблемы одевает на себя определенную «</w:t>
      </w:r>
      <w:proofErr w:type="spellStart"/>
      <w:r w:rsidRPr="00141B48">
        <w:rPr>
          <w:rFonts w:ascii="Times New Roman" w:eastAsia="Times New Roman" w:hAnsi="Times New Roman" w:cs="Times New Roman"/>
          <w:color w:val="000000" w:themeColor="text1"/>
          <w:sz w:val="28"/>
          <w:szCs w:val="28"/>
          <w:lang w:eastAsia="ru-RU"/>
        </w:rPr>
        <w:t>Мыслешляпу</w:t>
      </w:r>
      <w:proofErr w:type="spellEnd"/>
      <w:r w:rsidRPr="00141B48">
        <w:rPr>
          <w:rFonts w:ascii="Times New Roman" w:eastAsia="Times New Roman" w:hAnsi="Times New Roman" w:cs="Times New Roman"/>
          <w:color w:val="000000" w:themeColor="text1"/>
          <w:sz w:val="28"/>
          <w:szCs w:val="28"/>
          <w:lang w:eastAsia="ru-RU"/>
        </w:rPr>
        <w:t xml:space="preserve">» и работает определенный промежуток времени «под полями выбранной шляпы» в соответствии с правилами, определенными для каждой </w:t>
      </w:r>
      <w:r w:rsidRPr="00141B48">
        <w:rPr>
          <w:rFonts w:ascii="Times New Roman" w:eastAsia="Times New Roman" w:hAnsi="Times New Roman" w:cs="Times New Roman"/>
          <w:color w:val="000000" w:themeColor="text1"/>
          <w:sz w:val="28"/>
          <w:szCs w:val="28"/>
          <w:lang w:eastAsia="ru-RU"/>
        </w:rPr>
        <w:lastRenderedPageBreak/>
        <w:t>«шляпы». Для того</w:t>
      </w:r>
      <w:proofErr w:type="gramStart"/>
      <w:r w:rsidRPr="00141B48">
        <w:rPr>
          <w:rFonts w:ascii="Times New Roman" w:eastAsia="Times New Roman" w:hAnsi="Times New Roman" w:cs="Times New Roman"/>
          <w:color w:val="000000" w:themeColor="text1"/>
          <w:sz w:val="28"/>
          <w:szCs w:val="28"/>
          <w:lang w:eastAsia="ru-RU"/>
        </w:rPr>
        <w:t>,</w:t>
      </w:r>
      <w:proofErr w:type="gramEnd"/>
      <w:r w:rsidRPr="00141B48">
        <w:rPr>
          <w:rFonts w:ascii="Times New Roman" w:eastAsia="Times New Roman" w:hAnsi="Times New Roman" w:cs="Times New Roman"/>
          <w:color w:val="000000" w:themeColor="text1"/>
          <w:sz w:val="28"/>
          <w:szCs w:val="28"/>
          <w:lang w:eastAsia="ru-RU"/>
        </w:rPr>
        <w:t xml:space="preserve"> чтобы эта методика заработала, необходимо обозначить проблему.</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Шесть метафорических Шляп разных цветов представляют каждый из основных типов мышления.</w:t>
      </w:r>
    </w:p>
    <w:p w:rsidR="00FB4482" w:rsidRPr="00141B48" w:rsidRDefault="0028273E"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БЕЛАЯ </w:t>
      </w:r>
      <w:r w:rsidR="00FB4482" w:rsidRPr="00141B48">
        <w:rPr>
          <w:rFonts w:ascii="Times New Roman" w:eastAsia="Times New Roman" w:hAnsi="Times New Roman" w:cs="Times New Roman"/>
          <w:color w:val="000000" w:themeColor="text1"/>
          <w:sz w:val="28"/>
          <w:szCs w:val="28"/>
          <w:lang w:eastAsia="ru-RU"/>
        </w:rPr>
        <w:t>шляпа связана с информацией. В этом режиме мышления нас интересуют только факты.</w:t>
      </w:r>
    </w:p>
    <w:p w:rsidR="00FB4482" w:rsidRPr="00141B48" w:rsidRDefault="0028273E"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ЖЕЛТАЯ </w:t>
      </w:r>
      <w:r w:rsidR="00FB4482" w:rsidRPr="00141B48">
        <w:rPr>
          <w:rFonts w:ascii="Times New Roman" w:eastAsia="Times New Roman" w:hAnsi="Times New Roman" w:cs="Times New Roman"/>
          <w:color w:val="000000" w:themeColor="text1"/>
          <w:sz w:val="28"/>
          <w:szCs w:val="28"/>
          <w:lang w:eastAsia="ru-RU"/>
        </w:rPr>
        <w:t>шляпа требует от нас переключить свое внимание на поиск достоинств, преимуществ и позитивных сторон рассматриваемой идеи.</w:t>
      </w:r>
    </w:p>
    <w:p w:rsidR="00FB4482" w:rsidRPr="00141B48" w:rsidRDefault="0028273E"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ЧЕРНАЯ </w:t>
      </w:r>
      <w:r w:rsidR="00FB4482" w:rsidRPr="00141B48">
        <w:rPr>
          <w:rFonts w:ascii="Times New Roman" w:eastAsia="Times New Roman" w:hAnsi="Times New Roman" w:cs="Times New Roman"/>
          <w:color w:val="000000" w:themeColor="text1"/>
          <w:sz w:val="28"/>
          <w:szCs w:val="28"/>
          <w:lang w:eastAsia="ru-RU"/>
        </w:rPr>
        <w:t>шляпа позволяет дать волю критическим оценкам, опасениям. Указывает на возможные риски и подводные камни.</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В режиме </w:t>
      </w:r>
      <w:r w:rsidR="0028273E" w:rsidRPr="00141B48">
        <w:rPr>
          <w:rFonts w:ascii="Times New Roman" w:eastAsia="Times New Roman" w:hAnsi="Times New Roman" w:cs="Times New Roman"/>
          <w:color w:val="000000" w:themeColor="text1"/>
          <w:sz w:val="28"/>
          <w:szCs w:val="28"/>
          <w:lang w:eastAsia="ru-RU"/>
        </w:rPr>
        <w:t xml:space="preserve">КРАСНОЙ </w:t>
      </w:r>
      <w:r w:rsidRPr="00141B48">
        <w:rPr>
          <w:rFonts w:ascii="Times New Roman" w:eastAsia="Times New Roman" w:hAnsi="Times New Roman" w:cs="Times New Roman"/>
          <w:color w:val="000000" w:themeColor="text1"/>
          <w:sz w:val="28"/>
          <w:szCs w:val="28"/>
          <w:lang w:eastAsia="ru-RU"/>
        </w:rPr>
        <w:t xml:space="preserve">шляпы появляется возможность </w:t>
      </w:r>
      <w:proofErr w:type="gramStart"/>
      <w:r w:rsidRPr="00141B48">
        <w:rPr>
          <w:rFonts w:ascii="Times New Roman" w:eastAsia="Times New Roman" w:hAnsi="Times New Roman" w:cs="Times New Roman"/>
          <w:color w:val="000000" w:themeColor="text1"/>
          <w:sz w:val="28"/>
          <w:szCs w:val="28"/>
          <w:lang w:eastAsia="ru-RU"/>
        </w:rPr>
        <w:t>высказать свои чувства</w:t>
      </w:r>
      <w:proofErr w:type="gramEnd"/>
      <w:r w:rsidRPr="00141B48">
        <w:rPr>
          <w:rFonts w:ascii="Times New Roman" w:eastAsia="Times New Roman" w:hAnsi="Times New Roman" w:cs="Times New Roman"/>
          <w:color w:val="000000" w:themeColor="text1"/>
          <w:sz w:val="28"/>
          <w:szCs w:val="28"/>
          <w:lang w:eastAsia="ru-RU"/>
        </w:rPr>
        <w:t>, догадки относительно рассматриваемого вопроса.</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Когда используется</w:t>
      </w:r>
      <w:r w:rsidR="0028273E" w:rsidRPr="00141B48">
        <w:rPr>
          <w:rFonts w:ascii="Times New Roman" w:eastAsia="Times New Roman" w:hAnsi="Times New Roman" w:cs="Times New Roman"/>
          <w:color w:val="000000" w:themeColor="text1"/>
          <w:sz w:val="28"/>
          <w:szCs w:val="28"/>
          <w:lang w:eastAsia="ru-RU"/>
        </w:rPr>
        <w:t xml:space="preserve"> ЗЕЛЕНАЯ</w:t>
      </w:r>
      <w:r w:rsidRPr="00141B48">
        <w:rPr>
          <w:rFonts w:ascii="Times New Roman" w:eastAsia="Times New Roman" w:hAnsi="Times New Roman" w:cs="Times New Roman"/>
          <w:color w:val="000000" w:themeColor="text1"/>
          <w:sz w:val="28"/>
          <w:szCs w:val="28"/>
          <w:lang w:eastAsia="ru-RU"/>
        </w:rPr>
        <w:t xml:space="preserve"> шляпа, каждый прикладывает творческие усилия.</w:t>
      </w:r>
    </w:p>
    <w:p w:rsidR="00FB4482" w:rsidRPr="00141B48" w:rsidRDefault="0028273E"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СИНЯЯ </w:t>
      </w:r>
      <w:r w:rsidR="00FB4482" w:rsidRPr="00141B48">
        <w:rPr>
          <w:rFonts w:ascii="Times New Roman" w:eastAsia="Times New Roman" w:hAnsi="Times New Roman" w:cs="Times New Roman"/>
          <w:color w:val="000000" w:themeColor="text1"/>
          <w:sz w:val="28"/>
          <w:szCs w:val="28"/>
          <w:lang w:eastAsia="ru-RU"/>
        </w:rPr>
        <w:t xml:space="preserve">шляпа упорядочивает последовательность применяемых шляп, суммирует </w:t>
      </w:r>
      <w:proofErr w:type="gramStart"/>
      <w:r w:rsidR="00FB4482" w:rsidRPr="00141B48">
        <w:rPr>
          <w:rFonts w:ascii="Times New Roman" w:eastAsia="Times New Roman" w:hAnsi="Times New Roman" w:cs="Times New Roman"/>
          <w:color w:val="000000" w:themeColor="text1"/>
          <w:sz w:val="28"/>
          <w:szCs w:val="28"/>
          <w:lang w:eastAsia="ru-RU"/>
        </w:rPr>
        <w:t>достигнутое</w:t>
      </w:r>
      <w:proofErr w:type="gramEnd"/>
      <w:r w:rsidR="00FB4482" w:rsidRPr="00141B48">
        <w:rPr>
          <w:rFonts w:ascii="Times New Roman" w:eastAsia="Times New Roman" w:hAnsi="Times New Roman" w:cs="Times New Roman"/>
          <w:color w:val="000000" w:themeColor="text1"/>
          <w:sz w:val="28"/>
          <w:szCs w:val="28"/>
          <w:lang w:eastAsia="ru-RU"/>
        </w:rPr>
        <w:t>.</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«Примеряя» на себя шляпу определённого цвета, мы учимся думать в заданном направлении. Смена шляп приучает видеть один и тот же предмет с разных позиций, в результате чего складывается наиболее полная картина. Это универсальный метод, применить его может каждый учитель-предметник. Этот метод позволяет сделать урок красочным и увлекательным. Цветные шляпы – это хорошо запоминающаяся метафора, которой легко научить и которую легко применять.</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2. Представление урока (занятия), системы уроков (занятий)</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Вы посмотрите фрагмент урока по данной технологии по теме </w:t>
      </w:r>
      <w:r w:rsidRPr="00141B48">
        <w:rPr>
          <w:rFonts w:ascii="Times New Roman" w:eastAsia="Times New Roman" w:hAnsi="Times New Roman" w:cs="Times New Roman"/>
          <w:b/>
          <w:color w:val="000000" w:themeColor="text1"/>
          <w:sz w:val="28"/>
          <w:szCs w:val="28"/>
          <w:lang w:eastAsia="ru-RU"/>
        </w:rPr>
        <w:t>«Школьная форма – обязанность или необходимость?»</w:t>
      </w:r>
      <w:r w:rsidRPr="00141B48">
        <w:rPr>
          <w:rFonts w:ascii="Times New Roman" w:eastAsia="Times New Roman" w:hAnsi="Times New Roman" w:cs="Times New Roman"/>
          <w:color w:val="000000" w:themeColor="text1"/>
          <w:sz w:val="28"/>
          <w:szCs w:val="28"/>
          <w:lang w:eastAsia="ru-RU"/>
        </w:rPr>
        <w:t xml:space="preserve"> Технология была опробована на различных разговорных темах школьной программы и всегда пользовалась успехом у школьников.</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3. Урок (занятие) или имитационная игра со слушателями с демонстрацией приемов эффективной работы с учащимися (воспитанниками)</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Let’s start our work. We are having a speaking lesson today.</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I.</w:t>
      </w:r>
      <w:r w:rsidRPr="00141B48">
        <w:rPr>
          <w:rFonts w:ascii="Times New Roman" w:eastAsia="Times New Roman" w:hAnsi="Times New Roman" w:cs="Times New Roman"/>
          <w:color w:val="000000" w:themeColor="text1"/>
          <w:sz w:val="28"/>
          <w:szCs w:val="28"/>
          <w:lang w:val="en-US" w:eastAsia="ru-RU"/>
        </w:rPr>
        <w:t xml:space="preserve"> I’ll say some sentences one by one. If you agree with the statement, stand up and say “That’s me!</w:t>
      </w:r>
      <w:proofErr w:type="gramStart"/>
      <w:r w:rsidRPr="00141B48">
        <w:rPr>
          <w:rFonts w:ascii="Times New Roman" w:eastAsia="Times New Roman" w:hAnsi="Times New Roman" w:cs="Times New Roman"/>
          <w:color w:val="000000" w:themeColor="text1"/>
          <w:sz w:val="28"/>
          <w:szCs w:val="28"/>
          <w:lang w:val="en-US" w:eastAsia="ru-RU"/>
        </w:rPr>
        <w:t>”.</w:t>
      </w:r>
      <w:proofErr w:type="gramEnd"/>
      <w:r w:rsidRPr="00141B48">
        <w:rPr>
          <w:rFonts w:ascii="Times New Roman" w:eastAsia="Times New Roman" w:hAnsi="Times New Roman" w:cs="Times New Roman"/>
          <w:color w:val="000000" w:themeColor="text1"/>
          <w:sz w:val="28"/>
          <w:szCs w:val="28"/>
          <w:lang w:val="en-US" w:eastAsia="ru-RU"/>
        </w:rPr>
        <w:t xml:space="preserve"> For example, “I like school uniform” –“that’s me!” Ready?</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I am for school uniform.</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I am against school uniform.</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Wearing school uniform I feel part of the team, part of the society.</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It’s better to have a dress code rather than school uniform.</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School uniform helps to lessen social inequality between the rich and the poor.</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School uniform brings a sense of style and aesthetic taste, which can be useful in the future.</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School uniform deprives students of the individuality. </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I’d rather wear whatever I want to school.</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My school uniform is lovely!</w:t>
      </w:r>
    </w:p>
    <w:p w:rsidR="00FB4482" w:rsidRPr="00141B48" w:rsidRDefault="00FB4482" w:rsidP="00FB4482">
      <w:pPr>
        <w:numPr>
          <w:ilvl w:val="0"/>
          <w:numId w:val="8"/>
        </w:num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lastRenderedPageBreak/>
        <w:t>School uniform is a necessity nowadays.</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Давайте начнем нашу работу. Сегодня у нас урок разговорной речи.</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Я. Я произнесу несколько предложений одно за другим. Если вы согласны с утверждением, встаньте и скажите: “Это я!”. Например, “Мне нравится школьная форма” – “</w:t>
      </w:r>
      <w:r w:rsidRPr="00141B48">
        <w:rPr>
          <w:rFonts w:ascii="Times New Roman" w:eastAsia="Times New Roman" w:hAnsi="Times New Roman" w:cs="Times New Roman"/>
          <w:b/>
          <w:color w:val="000000" w:themeColor="text1"/>
          <w:sz w:val="28"/>
          <w:szCs w:val="28"/>
          <w:lang w:eastAsia="ru-RU"/>
        </w:rPr>
        <w:t>это я!”</w:t>
      </w:r>
      <w:r w:rsidRPr="00141B48">
        <w:rPr>
          <w:rFonts w:ascii="Times New Roman" w:eastAsia="Times New Roman" w:hAnsi="Times New Roman" w:cs="Times New Roman"/>
          <w:color w:val="000000" w:themeColor="text1"/>
          <w:sz w:val="28"/>
          <w:szCs w:val="28"/>
          <w:lang w:eastAsia="ru-RU"/>
        </w:rPr>
        <w:t xml:space="preserve"> </w:t>
      </w:r>
      <w:proofErr w:type="gramStart"/>
      <w:r w:rsidRPr="00141B48">
        <w:rPr>
          <w:rFonts w:ascii="Times New Roman" w:eastAsia="Times New Roman" w:hAnsi="Times New Roman" w:cs="Times New Roman"/>
          <w:color w:val="000000" w:themeColor="text1"/>
          <w:sz w:val="28"/>
          <w:szCs w:val="28"/>
          <w:lang w:eastAsia="ru-RU"/>
        </w:rPr>
        <w:t>Готов</w:t>
      </w:r>
      <w:r w:rsidR="009F5C21" w:rsidRPr="00141B48">
        <w:rPr>
          <w:rFonts w:ascii="Times New Roman" w:eastAsia="Times New Roman" w:hAnsi="Times New Roman" w:cs="Times New Roman"/>
          <w:color w:val="000000" w:themeColor="text1"/>
          <w:sz w:val="28"/>
          <w:szCs w:val="28"/>
          <w:lang w:eastAsia="ru-RU"/>
        </w:rPr>
        <w:t>ы</w:t>
      </w:r>
      <w:proofErr w:type="gramEnd"/>
      <w:r w:rsidRPr="00141B48">
        <w:rPr>
          <w:rFonts w:ascii="Times New Roman" w:eastAsia="Times New Roman" w:hAnsi="Times New Roman" w:cs="Times New Roman"/>
          <w:color w:val="000000" w:themeColor="text1"/>
          <w:sz w:val="28"/>
          <w:szCs w:val="28"/>
          <w:lang w:eastAsia="ru-RU"/>
        </w:rPr>
        <w:t>?</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color w:val="000000" w:themeColor="text1"/>
          <w:sz w:val="28"/>
          <w:szCs w:val="28"/>
          <w:lang w:eastAsia="ru-RU"/>
        </w:rPr>
        <w:t>1</w:t>
      </w:r>
      <w:r w:rsidRPr="00141B48">
        <w:rPr>
          <w:rFonts w:ascii="Times New Roman" w:eastAsia="Times New Roman" w:hAnsi="Times New Roman" w:cs="Times New Roman"/>
          <w:b/>
          <w:color w:val="000000" w:themeColor="text1"/>
          <w:sz w:val="28"/>
          <w:szCs w:val="28"/>
          <w:u w:val="single"/>
          <w:lang w:eastAsia="ru-RU"/>
        </w:rPr>
        <w:t>. Я за школьную форму.</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2. Я против школьной формы.</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3. Надевая школьную форму, я чувствую себя частью команды, частью общества.</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 xml:space="preserve">4. Лучше придерживаться </w:t>
      </w:r>
      <w:proofErr w:type="spellStart"/>
      <w:r w:rsidRPr="00141B48">
        <w:rPr>
          <w:rFonts w:ascii="Times New Roman" w:eastAsia="Times New Roman" w:hAnsi="Times New Roman" w:cs="Times New Roman"/>
          <w:b/>
          <w:color w:val="000000" w:themeColor="text1"/>
          <w:sz w:val="28"/>
          <w:szCs w:val="28"/>
          <w:u w:val="single"/>
          <w:lang w:eastAsia="ru-RU"/>
        </w:rPr>
        <w:t>дресс</w:t>
      </w:r>
      <w:proofErr w:type="spellEnd"/>
      <w:r w:rsidRPr="00141B48">
        <w:rPr>
          <w:rFonts w:ascii="Times New Roman" w:eastAsia="Times New Roman" w:hAnsi="Times New Roman" w:cs="Times New Roman"/>
          <w:b/>
          <w:color w:val="000000" w:themeColor="text1"/>
          <w:sz w:val="28"/>
          <w:szCs w:val="28"/>
          <w:u w:val="single"/>
          <w:lang w:eastAsia="ru-RU"/>
        </w:rPr>
        <w:t>-кода, чем школьной формы.</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5. Школьная форма помогает уменьшить социальное неравенство между богатыми и бедными.</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 xml:space="preserve">6. Школьная форма прививает чувство стиля и эстетический вкус, </w:t>
      </w:r>
      <w:proofErr w:type="gramStart"/>
      <w:r w:rsidRPr="00141B48">
        <w:rPr>
          <w:rFonts w:ascii="Times New Roman" w:eastAsia="Times New Roman" w:hAnsi="Times New Roman" w:cs="Times New Roman"/>
          <w:b/>
          <w:color w:val="000000" w:themeColor="text1"/>
          <w:sz w:val="28"/>
          <w:szCs w:val="28"/>
          <w:u w:val="single"/>
          <w:lang w:eastAsia="ru-RU"/>
        </w:rPr>
        <w:t>которые</w:t>
      </w:r>
      <w:proofErr w:type="gramEnd"/>
      <w:r w:rsidRPr="00141B48">
        <w:rPr>
          <w:rFonts w:ascii="Times New Roman" w:eastAsia="Times New Roman" w:hAnsi="Times New Roman" w:cs="Times New Roman"/>
          <w:b/>
          <w:color w:val="000000" w:themeColor="text1"/>
          <w:sz w:val="28"/>
          <w:szCs w:val="28"/>
          <w:u w:val="single"/>
          <w:lang w:eastAsia="ru-RU"/>
        </w:rPr>
        <w:t xml:space="preserve"> могут пригодиться в будущем.</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7. Школьная форма лишает учеников индивидуальности.</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8. Я предпочитаю носить в школу все, что захочу.</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9. Моя школьная форма прекрасна!</w:t>
      </w:r>
    </w:p>
    <w:p w:rsidR="00FB4482" w:rsidRPr="00141B48" w:rsidRDefault="00FB4482" w:rsidP="00FB4482">
      <w:pPr>
        <w:shd w:val="clear" w:color="auto" w:fill="FFFFFF"/>
        <w:spacing w:after="0" w:line="240" w:lineRule="auto"/>
        <w:rPr>
          <w:rFonts w:ascii="Times New Roman" w:eastAsia="Times New Roman" w:hAnsi="Times New Roman" w:cs="Times New Roman"/>
          <w:b/>
          <w:color w:val="000000" w:themeColor="text1"/>
          <w:sz w:val="28"/>
          <w:szCs w:val="28"/>
          <w:u w:val="single"/>
          <w:lang w:eastAsia="ru-RU"/>
        </w:rPr>
      </w:pPr>
      <w:r w:rsidRPr="00141B48">
        <w:rPr>
          <w:rFonts w:ascii="Times New Roman" w:eastAsia="Times New Roman" w:hAnsi="Times New Roman" w:cs="Times New Roman"/>
          <w:b/>
          <w:color w:val="000000" w:themeColor="text1"/>
          <w:sz w:val="28"/>
          <w:szCs w:val="28"/>
          <w:u w:val="single"/>
          <w:lang w:eastAsia="ru-RU"/>
        </w:rPr>
        <w:t>10. Школьная форма в наши дни является необходимостью.</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What do you think our topic is about? – Is school uniform a necessity or an obligation?</w:t>
      </w:r>
    </w:p>
    <w:p w:rsidR="009F5C21" w:rsidRPr="00141B48" w:rsidRDefault="00FB4482" w:rsidP="00FB4482">
      <w:pPr>
        <w:shd w:val="clear" w:color="auto" w:fill="FFFFFF"/>
        <w:spacing w:after="0" w:line="240" w:lineRule="auto"/>
        <w:rPr>
          <w:color w:val="000000" w:themeColor="text1"/>
        </w:rPr>
      </w:pPr>
      <w:r w:rsidRPr="00141B48">
        <w:rPr>
          <w:rFonts w:ascii="Times New Roman" w:eastAsia="Times New Roman" w:hAnsi="Times New Roman" w:cs="Times New Roman"/>
          <w:b/>
          <w:color w:val="000000" w:themeColor="text1"/>
          <w:sz w:val="28"/>
          <w:szCs w:val="28"/>
          <w:lang w:val="en-US" w:eastAsia="ru-RU"/>
        </w:rPr>
        <w:t>II.</w:t>
      </w:r>
      <w:r w:rsidRPr="00141B48">
        <w:rPr>
          <w:rFonts w:ascii="Times New Roman" w:eastAsia="Times New Roman" w:hAnsi="Times New Roman" w:cs="Times New Roman"/>
          <w:color w:val="000000" w:themeColor="text1"/>
          <w:sz w:val="28"/>
          <w:szCs w:val="28"/>
          <w:lang w:val="en-US" w:eastAsia="ru-RU"/>
        </w:rPr>
        <w:t xml:space="preserve"> Now divide into 6 groups of three and you will try six thinking hats on. (</w:t>
      </w:r>
      <w:proofErr w:type="gramStart"/>
      <w:r w:rsidRPr="00141B48">
        <w:rPr>
          <w:rFonts w:ascii="Times New Roman" w:eastAsia="Times New Roman" w:hAnsi="Times New Roman" w:cs="Times New Roman"/>
          <w:color w:val="000000" w:themeColor="text1"/>
          <w:sz w:val="28"/>
          <w:szCs w:val="28"/>
          <w:lang w:eastAsia="ru-RU"/>
        </w:rPr>
        <w:t>каждой</w:t>
      </w:r>
      <w:proofErr w:type="gramEnd"/>
      <w:r w:rsidRPr="00141B48">
        <w:rPr>
          <w:rFonts w:ascii="Times New Roman" w:eastAsia="Times New Roman" w:hAnsi="Times New Roman" w:cs="Times New Roman"/>
          <w:color w:val="000000" w:themeColor="text1"/>
          <w:sz w:val="28"/>
          <w:szCs w:val="28"/>
          <w:lang w:val="en-US" w:eastAsia="ru-RU"/>
        </w:rPr>
        <w:t xml:space="preserve"> </w:t>
      </w:r>
      <w:r w:rsidRPr="00141B48">
        <w:rPr>
          <w:rFonts w:ascii="Times New Roman" w:eastAsia="Times New Roman" w:hAnsi="Times New Roman" w:cs="Times New Roman"/>
          <w:color w:val="000000" w:themeColor="text1"/>
          <w:sz w:val="28"/>
          <w:szCs w:val="28"/>
          <w:lang w:eastAsia="ru-RU"/>
        </w:rPr>
        <w:t>группе</w:t>
      </w:r>
      <w:r w:rsidRPr="00141B48">
        <w:rPr>
          <w:rFonts w:ascii="Times New Roman" w:eastAsia="Times New Roman" w:hAnsi="Times New Roman" w:cs="Times New Roman"/>
          <w:color w:val="000000" w:themeColor="text1"/>
          <w:sz w:val="28"/>
          <w:szCs w:val="28"/>
          <w:lang w:val="en-US" w:eastAsia="ru-RU"/>
        </w:rPr>
        <w:t xml:space="preserve"> </w:t>
      </w:r>
      <w:r w:rsidRPr="00141B48">
        <w:rPr>
          <w:rFonts w:ascii="Times New Roman" w:eastAsia="Times New Roman" w:hAnsi="Times New Roman" w:cs="Times New Roman"/>
          <w:color w:val="000000" w:themeColor="text1"/>
          <w:sz w:val="28"/>
          <w:szCs w:val="28"/>
          <w:lang w:eastAsia="ru-RU"/>
        </w:rPr>
        <w:t>выдается</w:t>
      </w:r>
      <w:r w:rsidRPr="00141B48">
        <w:rPr>
          <w:rFonts w:ascii="Times New Roman" w:eastAsia="Times New Roman" w:hAnsi="Times New Roman" w:cs="Times New Roman"/>
          <w:color w:val="000000" w:themeColor="text1"/>
          <w:sz w:val="28"/>
          <w:szCs w:val="28"/>
          <w:lang w:val="en-US" w:eastAsia="ru-RU"/>
        </w:rPr>
        <w:t xml:space="preserve"> </w:t>
      </w:r>
      <w:r w:rsidRPr="00141B48">
        <w:rPr>
          <w:rFonts w:ascii="Times New Roman" w:eastAsia="Times New Roman" w:hAnsi="Times New Roman" w:cs="Times New Roman"/>
          <w:color w:val="000000" w:themeColor="text1"/>
          <w:sz w:val="28"/>
          <w:szCs w:val="28"/>
          <w:lang w:eastAsia="ru-RU"/>
        </w:rPr>
        <w:t>инструкция</w:t>
      </w:r>
      <w:r w:rsidRPr="00141B48">
        <w:rPr>
          <w:rFonts w:ascii="Times New Roman" w:eastAsia="Times New Roman" w:hAnsi="Times New Roman" w:cs="Times New Roman"/>
          <w:color w:val="000000" w:themeColor="text1"/>
          <w:sz w:val="28"/>
          <w:szCs w:val="28"/>
          <w:lang w:val="en-US" w:eastAsia="ru-RU"/>
        </w:rPr>
        <w:t xml:space="preserve"> </w:t>
      </w:r>
      <w:r w:rsidRPr="00141B48">
        <w:rPr>
          <w:rFonts w:ascii="Times New Roman" w:eastAsia="Times New Roman" w:hAnsi="Times New Roman" w:cs="Times New Roman"/>
          <w:color w:val="000000" w:themeColor="text1"/>
          <w:sz w:val="28"/>
          <w:szCs w:val="28"/>
          <w:lang w:eastAsia="ru-RU"/>
        </w:rPr>
        <w:t>по</w:t>
      </w:r>
      <w:r w:rsidRPr="00141B48">
        <w:rPr>
          <w:rFonts w:ascii="Times New Roman" w:eastAsia="Times New Roman" w:hAnsi="Times New Roman" w:cs="Times New Roman"/>
          <w:color w:val="000000" w:themeColor="text1"/>
          <w:sz w:val="28"/>
          <w:szCs w:val="28"/>
          <w:lang w:val="en-US" w:eastAsia="ru-RU"/>
        </w:rPr>
        <w:t xml:space="preserve"> </w:t>
      </w:r>
      <w:r w:rsidRPr="00141B48">
        <w:rPr>
          <w:rFonts w:ascii="Times New Roman" w:eastAsia="Times New Roman" w:hAnsi="Times New Roman" w:cs="Times New Roman"/>
          <w:color w:val="000000" w:themeColor="text1"/>
          <w:sz w:val="28"/>
          <w:szCs w:val="28"/>
          <w:lang w:eastAsia="ru-RU"/>
        </w:rPr>
        <w:t>шляпе</w:t>
      </w:r>
      <w:r w:rsidRPr="00141B48">
        <w:rPr>
          <w:rFonts w:ascii="Times New Roman" w:eastAsia="Times New Roman" w:hAnsi="Times New Roman" w:cs="Times New Roman"/>
          <w:color w:val="000000" w:themeColor="text1"/>
          <w:sz w:val="28"/>
          <w:szCs w:val="28"/>
          <w:lang w:val="en-US" w:eastAsia="ru-RU"/>
        </w:rPr>
        <w:t>). Get ready to speak about school uniform, wearing a particular hat, using the instructio</w:t>
      </w:r>
      <w:r w:rsidR="009F5C21" w:rsidRPr="00141B48">
        <w:rPr>
          <w:rFonts w:ascii="Times New Roman" w:eastAsia="Times New Roman" w:hAnsi="Times New Roman" w:cs="Times New Roman"/>
          <w:color w:val="000000" w:themeColor="text1"/>
          <w:sz w:val="28"/>
          <w:szCs w:val="28"/>
          <w:lang w:val="en-US" w:eastAsia="ru-RU"/>
        </w:rPr>
        <w:t>n. You</w:t>
      </w:r>
      <w:r w:rsidR="009F5C21" w:rsidRPr="00141B48">
        <w:rPr>
          <w:rFonts w:ascii="Times New Roman" w:eastAsia="Times New Roman" w:hAnsi="Times New Roman" w:cs="Times New Roman"/>
          <w:color w:val="000000" w:themeColor="text1"/>
          <w:sz w:val="28"/>
          <w:szCs w:val="28"/>
          <w:lang w:eastAsia="ru-RU"/>
        </w:rPr>
        <w:t xml:space="preserve"> </w:t>
      </w:r>
      <w:r w:rsidR="009F5C21" w:rsidRPr="00141B48">
        <w:rPr>
          <w:rFonts w:ascii="Times New Roman" w:eastAsia="Times New Roman" w:hAnsi="Times New Roman" w:cs="Times New Roman"/>
          <w:color w:val="000000" w:themeColor="text1"/>
          <w:sz w:val="28"/>
          <w:szCs w:val="28"/>
          <w:lang w:val="en-US" w:eastAsia="ru-RU"/>
        </w:rPr>
        <w:t>have</w:t>
      </w:r>
      <w:r w:rsidR="009F5C21" w:rsidRPr="00141B48">
        <w:rPr>
          <w:rFonts w:ascii="Times New Roman" w:eastAsia="Times New Roman" w:hAnsi="Times New Roman" w:cs="Times New Roman"/>
          <w:color w:val="000000" w:themeColor="text1"/>
          <w:sz w:val="28"/>
          <w:szCs w:val="28"/>
          <w:lang w:eastAsia="ru-RU"/>
        </w:rPr>
        <w:t xml:space="preserve"> 5-6 </w:t>
      </w:r>
      <w:r w:rsidR="009F5C21" w:rsidRPr="00141B48">
        <w:rPr>
          <w:rFonts w:ascii="Times New Roman" w:eastAsia="Times New Roman" w:hAnsi="Times New Roman" w:cs="Times New Roman"/>
          <w:color w:val="000000" w:themeColor="text1"/>
          <w:sz w:val="28"/>
          <w:szCs w:val="28"/>
          <w:lang w:val="en-US" w:eastAsia="ru-RU"/>
        </w:rPr>
        <w:t>min</w:t>
      </w:r>
      <w:r w:rsidR="009F5C21" w:rsidRPr="00141B48">
        <w:rPr>
          <w:rFonts w:ascii="Times New Roman" w:eastAsia="Times New Roman" w:hAnsi="Times New Roman" w:cs="Times New Roman"/>
          <w:color w:val="000000" w:themeColor="text1"/>
          <w:sz w:val="28"/>
          <w:szCs w:val="28"/>
          <w:lang w:eastAsia="ru-RU"/>
        </w:rPr>
        <w:t xml:space="preserve"> </w:t>
      </w:r>
      <w:r w:rsidR="009F5C21" w:rsidRPr="00141B48">
        <w:rPr>
          <w:rFonts w:ascii="Times New Roman" w:eastAsia="Times New Roman" w:hAnsi="Times New Roman" w:cs="Times New Roman"/>
          <w:color w:val="000000" w:themeColor="text1"/>
          <w:sz w:val="28"/>
          <w:szCs w:val="28"/>
          <w:lang w:val="en-US" w:eastAsia="ru-RU"/>
        </w:rPr>
        <w:t>to</w:t>
      </w:r>
      <w:r w:rsidR="009F5C21" w:rsidRPr="00141B48">
        <w:rPr>
          <w:rFonts w:ascii="Times New Roman" w:eastAsia="Times New Roman" w:hAnsi="Times New Roman" w:cs="Times New Roman"/>
          <w:color w:val="000000" w:themeColor="text1"/>
          <w:sz w:val="28"/>
          <w:szCs w:val="28"/>
          <w:lang w:eastAsia="ru-RU"/>
        </w:rPr>
        <w:t xml:space="preserve"> </w:t>
      </w:r>
      <w:r w:rsidR="009F5C21" w:rsidRPr="00141B48">
        <w:rPr>
          <w:rFonts w:ascii="Times New Roman" w:eastAsia="Times New Roman" w:hAnsi="Times New Roman" w:cs="Times New Roman"/>
          <w:color w:val="000000" w:themeColor="text1"/>
          <w:sz w:val="28"/>
          <w:szCs w:val="28"/>
          <w:lang w:val="en-US" w:eastAsia="ru-RU"/>
        </w:rPr>
        <w:t>prepare</w:t>
      </w:r>
      <w:r w:rsidR="009F5C21" w:rsidRPr="00141B48">
        <w:rPr>
          <w:rFonts w:ascii="Times New Roman" w:eastAsia="Times New Roman" w:hAnsi="Times New Roman" w:cs="Times New Roman"/>
          <w:color w:val="000000" w:themeColor="text1"/>
          <w:sz w:val="28"/>
          <w:szCs w:val="28"/>
          <w:lang w:eastAsia="ru-RU"/>
        </w:rPr>
        <w:t>.</w:t>
      </w:r>
      <w:r w:rsidR="009F5C21" w:rsidRPr="00141B48">
        <w:rPr>
          <w:color w:val="000000" w:themeColor="text1"/>
        </w:rPr>
        <w:t xml:space="preserve"> </w:t>
      </w:r>
    </w:p>
    <w:p w:rsidR="00FB4482" w:rsidRPr="00141B48" w:rsidRDefault="009F5C21"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Теперь разделитесь на 6 групп по три человека, и вы примерите шесть мыслящих шляп</w:t>
      </w:r>
      <w:proofErr w:type="gramStart"/>
      <w:r w:rsidRPr="00141B48">
        <w:rPr>
          <w:rFonts w:ascii="Times New Roman" w:eastAsia="Times New Roman" w:hAnsi="Times New Roman" w:cs="Times New Roman"/>
          <w:color w:val="000000" w:themeColor="text1"/>
          <w:sz w:val="28"/>
          <w:szCs w:val="28"/>
          <w:lang w:eastAsia="ru-RU"/>
        </w:rPr>
        <w:t>.</w:t>
      </w:r>
      <w:proofErr w:type="gramEnd"/>
      <w:r w:rsidRPr="00141B48">
        <w:rPr>
          <w:rFonts w:ascii="Times New Roman" w:eastAsia="Times New Roman" w:hAnsi="Times New Roman" w:cs="Times New Roman"/>
          <w:color w:val="000000" w:themeColor="text1"/>
          <w:sz w:val="28"/>
          <w:szCs w:val="28"/>
          <w:lang w:eastAsia="ru-RU"/>
        </w:rPr>
        <w:t xml:space="preserve"> (</w:t>
      </w:r>
      <w:proofErr w:type="gramStart"/>
      <w:r w:rsidRPr="00141B48">
        <w:rPr>
          <w:rFonts w:ascii="Times New Roman" w:eastAsia="Times New Roman" w:hAnsi="Times New Roman" w:cs="Times New Roman"/>
          <w:color w:val="000000" w:themeColor="text1"/>
          <w:sz w:val="28"/>
          <w:szCs w:val="28"/>
          <w:lang w:eastAsia="ru-RU"/>
        </w:rPr>
        <w:t>к</w:t>
      </w:r>
      <w:proofErr w:type="gramEnd"/>
      <w:r w:rsidRPr="00141B48">
        <w:rPr>
          <w:rFonts w:ascii="Times New Roman" w:eastAsia="Times New Roman" w:hAnsi="Times New Roman" w:cs="Times New Roman"/>
          <w:color w:val="000000" w:themeColor="text1"/>
          <w:sz w:val="28"/>
          <w:szCs w:val="28"/>
          <w:lang w:eastAsia="ru-RU"/>
        </w:rPr>
        <w:t xml:space="preserve">аждой группе выдается инструкция по шляпе). Приготовьтесь рассказать о школьной форме, надев определенную шапочку, используя инструкцию. </w:t>
      </w:r>
      <w:proofErr w:type="gramStart"/>
      <w:r w:rsidRPr="00141B48">
        <w:rPr>
          <w:rFonts w:ascii="Times New Roman" w:eastAsia="Times New Roman" w:hAnsi="Times New Roman" w:cs="Times New Roman"/>
          <w:color w:val="000000" w:themeColor="text1"/>
          <w:sz w:val="28"/>
          <w:szCs w:val="28"/>
          <w:lang w:val="en-US" w:eastAsia="ru-RU"/>
        </w:rPr>
        <w:t xml:space="preserve">У </w:t>
      </w:r>
      <w:proofErr w:type="spellStart"/>
      <w:r w:rsidRPr="00141B48">
        <w:rPr>
          <w:rFonts w:ascii="Times New Roman" w:eastAsia="Times New Roman" w:hAnsi="Times New Roman" w:cs="Times New Roman"/>
          <w:color w:val="000000" w:themeColor="text1"/>
          <w:sz w:val="28"/>
          <w:szCs w:val="28"/>
          <w:lang w:val="en-US" w:eastAsia="ru-RU"/>
        </w:rPr>
        <w:t>вас</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есть</w:t>
      </w:r>
      <w:proofErr w:type="spellEnd"/>
      <w:r w:rsidRPr="00141B48">
        <w:rPr>
          <w:rFonts w:ascii="Times New Roman" w:eastAsia="Times New Roman" w:hAnsi="Times New Roman" w:cs="Times New Roman"/>
          <w:color w:val="000000" w:themeColor="text1"/>
          <w:sz w:val="28"/>
          <w:szCs w:val="28"/>
          <w:lang w:val="en-US" w:eastAsia="ru-RU"/>
        </w:rPr>
        <w:t xml:space="preserve"> 5-6 </w:t>
      </w:r>
      <w:proofErr w:type="spellStart"/>
      <w:r w:rsidRPr="00141B48">
        <w:rPr>
          <w:rFonts w:ascii="Times New Roman" w:eastAsia="Times New Roman" w:hAnsi="Times New Roman" w:cs="Times New Roman"/>
          <w:color w:val="000000" w:themeColor="text1"/>
          <w:sz w:val="28"/>
          <w:szCs w:val="28"/>
          <w:lang w:val="en-US" w:eastAsia="ru-RU"/>
        </w:rPr>
        <w:t>минут</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на</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подготовку</w:t>
      </w:r>
      <w:proofErr w:type="spellEnd"/>
      <w:r w:rsidRPr="00141B48">
        <w:rPr>
          <w:rFonts w:ascii="Times New Roman" w:eastAsia="Times New Roman" w:hAnsi="Times New Roman" w:cs="Times New Roman"/>
          <w:color w:val="000000" w:themeColor="text1"/>
          <w:sz w:val="28"/>
          <w:szCs w:val="28"/>
          <w:lang w:val="en-US" w:eastAsia="ru-RU"/>
        </w:rPr>
        <w:t>.</w:t>
      </w:r>
      <w:proofErr w:type="gramEnd"/>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ИНСТРУКЦИИ:</w:t>
      </w:r>
    </w:p>
    <w:tbl>
      <w:tblPr>
        <w:tblStyle w:val="a4"/>
        <w:tblW w:w="0" w:type="auto"/>
        <w:tblLook w:val="04A0" w:firstRow="1" w:lastRow="0" w:firstColumn="1" w:lastColumn="0" w:noHBand="0" w:noVBand="1"/>
      </w:tblPr>
      <w:tblGrid>
        <w:gridCol w:w="9571"/>
      </w:tblGrid>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A white hat - neutral.</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Give all the facts you know about school uniform in Russia or abroad. .Don’t give your own point of view and don’t show your emotion. Don’t speak about advantages/disadvantages. The more you </w:t>
            </w:r>
            <w:proofErr w:type="gramStart"/>
            <w:r w:rsidRPr="00141B48">
              <w:rPr>
                <w:rFonts w:ascii="Times New Roman" w:eastAsia="Times New Roman" w:hAnsi="Times New Roman" w:cs="Times New Roman"/>
                <w:color w:val="000000" w:themeColor="text1"/>
                <w:sz w:val="28"/>
                <w:szCs w:val="28"/>
                <w:lang w:val="en-US" w:eastAsia="ru-RU"/>
              </w:rPr>
              <w:t>speak,</w:t>
            </w:r>
            <w:proofErr w:type="gramEnd"/>
            <w:r w:rsidRPr="00141B48">
              <w:rPr>
                <w:rFonts w:ascii="Times New Roman" w:eastAsia="Times New Roman" w:hAnsi="Times New Roman" w:cs="Times New Roman"/>
                <w:color w:val="000000" w:themeColor="text1"/>
                <w:sz w:val="28"/>
                <w:szCs w:val="28"/>
                <w:lang w:val="en-US" w:eastAsia="ru-RU"/>
              </w:rPr>
              <w:t xml:space="preserve"> the better.</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Белая шляпа - нейтрально.</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Расскажите все факты, которые вы знаете о школьной форме в России или за рубежом.</w:t>
            </w:r>
            <w:proofErr w:type="gramStart"/>
            <w:r w:rsidRPr="00141B48">
              <w:rPr>
                <w:rFonts w:ascii="Times New Roman" w:eastAsia="Times New Roman" w:hAnsi="Times New Roman" w:cs="Times New Roman"/>
                <w:color w:val="000000" w:themeColor="text1"/>
                <w:sz w:val="28"/>
                <w:szCs w:val="28"/>
                <w:lang w:eastAsia="ru-RU"/>
              </w:rPr>
              <w:t xml:space="preserve"> .</w:t>
            </w:r>
            <w:proofErr w:type="gramEnd"/>
            <w:r w:rsidRPr="00141B48">
              <w:rPr>
                <w:rFonts w:ascii="Times New Roman" w:eastAsia="Times New Roman" w:hAnsi="Times New Roman" w:cs="Times New Roman"/>
                <w:color w:val="000000" w:themeColor="text1"/>
                <w:sz w:val="28"/>
                <w:szCs w:val="28"/>
                <w:lang w:eastAsia="ru-RU"/>
              </w:rPr>
              <w:t>Не высказывайте свою точку зрения и не показывайте своих эмоций. Не говорите о преимуществах/недостатках. Чем больше вы говорите, тем лучше.</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p>
        </w:tc>
      </w:tr>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A Black hat – negative.</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Negative thinking. Speak about the disadvantages of school uniform: the problems, negative effects. Give examples. The more you </w:t>
            </w:r>
            <w:proofErr w:type="gramStart"/>
            <w:r w:rsidRPr="00141B48">
              <w:rPr>
                <w:rFonts w:ascii="Times New Roman" w:eastAsia="Times New Roman" w:hAnsi="Times New Roman" w:cs="Times New Roman"/>
                <w:color w:val="000000" w:themeColor="text1"/>
                <w:sz w:val="28"/>
                <w:szCs w:val="28"/>
                <w:lang w:val="en-US" w:eastAsia="ru-RU"/>
              </w:rPr>
              <w:t>speak,</w:t>
            </w:r>
            <w:proofErr w:type="gramEnd"/>
            <w:r w:rsidRPr="00141B48">
              <w:rPr>
                <w:rFonts w:ascii="Times New Roman" w:eastAsia="Times New Roman" w:hAnsi="Times New Roman" w:cs="Times New Roman"/>
                <w:color w:val="000000" w:themeColor="text1"/>
                <w:sz w:val="28"/>
                <w:szCs w:val="28"/>
                <w:lang w:val="en-US" w:eastAsia="ru-RU"/>
              </w:rPr>
              <w:t xml:space="preserve"> the better. </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proofErr w:type="spellStart"/>
            <w:r w:rsidRPr="00141B48">
              <w:rPr>
                <w:rFonts w:ascii="Times New Roman" w:eastAsia="Times New Roman" w:hAnsi="Times New Roman" w:cs="Times New Roman"/>
                <w:color w:val="000000" w:themeColor="text1"/>
                <w:sz w:val="28"/>
                <w:szCs w:val="28"/>
                <w:lang w:val="en-US" w:eastAsia="ru-RU"/>
              </w:rPr>
              <w:t>Черная</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шляпа</w:t>
            </w:r>
            <w:proofErr w:type="spellEnd"/>
            <w:r w:rsidRPr="00141B48">
              <w:rPr>
                <w:rFonts w:ascii="Times New Roman" w:eastAsia="Times New Roman" w:hAnsi="Times New Roman" w:cs="Times New Roman"/>
                <w:color w:val="000000" w:themeColor="text1"/>
                <w:sz w:val="28"/>
                <w:szCs w:val="28"/>
                <w:lang w:val="en-US" w:eastAsia="ru-RU"/>
              </w:rPr>
              <w:t xml:space="preserve"> – </w:t>
            </w:r>
            <w:proofErr w:type="spellStart"/>
            <w:r w:rsidRPr="00141B48">
              <w:rPr>
                <w:rFonts w:ascii="Times New Roman" w:eastAsia="Times New Roman" w:hAnsi="Times New Roman" w:cs="Times New Roman"/>
                <w:color w:val="000000" w:themeColor="text1"/>
                <w:sz w:val="28"/>
                <w:szCs w:val="28"/>
                <w:lang w:val="en-US" w:eastAsia="ru-RU"/>
              </w:rPr>
              <w:t>негатив</w:t>
            </w:r>
            <w:proofErr w:type="spellEnd"/>
            <w:r w:rsidRPr="00141B48">
              <w:rPr>
                <w:rFonts w:ascii="Times New Roman" w:eastAsia="Times New Roman" w:hAnsi="Times New Roman" w:cs="Times New Roman"/>
                <w:color w:val="000000" w:themeColor="text1"/>
                <w:sz w:val="28"/>
                <w:szCs w:val="28"/>
                <w:lang w:val="en-US" w:eastAsia="ru-RU"/>
              </w:rPr>
              <w:t>.</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eastAsia="ru-RU"/>
              </w:rPr>
              <w:t xml:space="preserve">Негативное мышление. Расскажите о недостатках школьной формы: </w:t>
            </w:r>
            <w:r w:rsidRPr="00141B48">
              <w:rPr>
                <w:rFonts w:ascii="Times New Roman" w:eastAsia="Times New Roman" w:hAnsi="Times New Roman" w:cs="Times New Roman"/>
                <w:color w:val="000000" w:themeColor="text1"/>
                <w:sz w:val="28"/>
                <w:szCs w:val="28"/>
                <w:lang w:eastAsia="ru-RU"/>
              </w:rPr>
              <w:lastRenderedPageBreak/>
              <w:t xml:space="preserve">проблемах, негативных последствиях. </w:t>
            </w:r>
            <w:proofErr w:type="spellStart"/>
            <w:r w:rsidRPr="00141B48">
              <w:rPr>
                <w:rFonts w:ascii="Times New Roman" w:eastAsia="Times New Roman" w:hAnsi="Times New Roman" w:cs="Times New Roman"/>
                <w:color w:val="000000" w:themeColor="text1"/>
                <w:sz w:val="28"/>
                <w:szCs w:val="28"/>
                <w:lang w:val="en-US" w:eastAsia="ru-RU"/>
              </w:rPr>
              <w:t>Привести</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примеры</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Чем</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больше</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вы</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говорите</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тем</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лучше</w:t>
            </w:r>
            <w:proofErr w:type="spellEnd"/>
            <w:r w:rsidRPr="00141B48">
              <w:rPr>
                <w:rFonts w:ascii="Times New Roman" w:eastAsia="Times New Roman" w:hAnsi="Times New Roman" w:cs="Times New Roman"/>
                <w:color w:val="000000" w:themeColor="text1"/>
                <w:sz w:val="28"/>
                <w:szCs w:val="28"/>
                <w:lang w:val="en-US" w:eastAsia="ru-RU"/>
              </w:rPr>
              <w:t>.</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p>
        </w:tc>
      </w:tr>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lastRenderedPageBreak/>
              <w:t>A Yellow hat – positive.</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val="en-US" w:eastAsia="ru-RU"/>
              </w:rPr>
              <w:t xml:space="preserve">Positive thinking.  Speak about the pluses of school uniform. Give examples. The more you </w:t>
            </w:r>
            <w:proofErr w:type="gramStart"/>
            <w:r w:rsidRPr="00141B48">
              <w:rPr>
                <w:rFonts w:ascii="Times New Roman" w:eastAsia="Times New Roman" w:hAnsi="Times New Roman" w:cs="Times New Roman"/>
                <w:color w:val="000000" w:themeColor="text1"/>
                <w:sz w:val="28"/>
                <w:szCs w:val="28"/>
                <w:lang w:val="en-US" w:eastAsia="ru-RU"/>
              </w:rPr>
              <w:t>speak,</w:t>
            </w:r>
            <w:proofErr w:type="gramEnd"/>
            <w:r w:rsidRPr="00141B48">
              <w:rPr>
                <w:rFonts w:ascii="Times New Roman" w:eastAsia="Times New Roman" w:hAnsi="Times New Roman" w:cs="Times New Roman"/>
                <w:color w:val="000000" w:themeColor="text1"/>
                <w:sz w:val="28"/>
                <w:szCs w:val="28"/>
                <w:lang w:val="en-US" w:eastAsia="ru-RU"/>
              </w:rPr>
              <w:t xml:space="preserve"> the better. </w:t>
            </w:r>
            <w:r w:rsidRPr="00141B48">
              <w:rPr>
                <w:rFonts w:ascii="Times New Roman" w:eastAsia="Times New Roman" w:hAnsi="Times New Roman" w:cs="Times New Roman"/>
                <w:color w:val="000000" w:themeColor="text1"/>
                <w:sz w:val="28"/>
                <w:szCs w:val="28"/>
                <w:lang w:eastAsia="ru-RU"/>
              </w:rPr>
              <w:t>Желтая шляпа – позитив.</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Позитивное мышление. Расскажите о плюсах школьной формы. Привести примеры. Чем больше вы говорите, тем лучше.</w:t>
            </w:r>
          </w:p>
        </w:tc>
      </w:tr>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A Red hat – emotional.</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Emotional thinking. Give your own point of view on school uniform: what you like/dislike in your uniform. Speak about the thing you like most. The more you </w:t>
            </w:r>
            <w:proofErr w:type="gramStart"/>
            <w:r w:rsidRPr="00141B48">
              <w:rPr>
                <w:rFonts w:ascii="Times New Roman" w:eastAsia="Times New Roman" w:hAnsi="Times New Roman" w:cs="Times New Roman"/>
                <w:color w:val="000000" w:themeColor="text1"/>
                <w:sz w:val="28"/>
                <w:szCs w:val="28"/>
                <w:lang w:val="en-US" w:eastAsia="ru-RU"/>
              </w:rPr>
              <w:t>speak,</w:t>
            </w:r>
            <w:proofErr w:type="gramEnd"/>
            <w:r w:rsidRPr="00141B48">
              <w:rPr>
                <w:rFonts w:ascii="Times New Roman" w:eastAsia="Times New Roman" w:hAnsi="Times New Roman" w:cs="Times New Roman"/>
                <w:color w:val="000000" w:themeColor="text1"/>
                <w:sz w:val="28"/>
                <w:szCs w:val="28"/>
                <w:lang w:val="en-US" w:eastAsia="ru-RU"/>
              </w:rPr>
              <w:t xml:space="preserve"> the better. </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proofErr w:type="spellStart"/>
            <w:r w:rsidRPr="00141B48">
              <w:rPr>
                <w:rFonts w:ascii="Times New Roman" w:eastAsia="Times New Roman" w:hAnsi="Times New Roman" w:cs="Times New Roman"/>
                <w:color w:val="000000" w:themeColor="text1"/>
                <w:sz w:val="28"/>
                <w:szCs w:val="28"/>
                <w:lang w:val="en-US" w:eastAsia="ru-RU"/>
              </w:rPr>
              <w:t>Красная</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шляпа</w:t>
            </w:r>
            <w:proofErr w:type="spellEnd"/>
            <w:r w:rsidRPr="00141B48">
              <w:rPr>
                <w:rFonts w:ascii="Times New Roman" w:eastAsia="Times New Roman" w:hAnsi="Times New Roman" w:cs="Times New Roman"/>
                <w:color w:val="000000" w:themeColor="text1"/>
                <w:sz w:val="28"/>
                <w:szCs w:val="28"/>
                <w:lang w:val="en-US" w:eastAsia="ru-RU"/>
              </w:rPr>
              <w:t xml:space="preserve"> – </w:t>
            </w:r>
            <w:proofErr w:type="spellStart"/>
            <w:r w:rsidRPr="00141B48">
              <w:rPr>
                <w:rFonts w:ascii="Times New Roman" w:eastAsia="Times New Roman" w:hAnsi="Times New Roman" w:cs="Times New Roman"/>
                <w:color w:val="000000" w:themeColor="text1"/>
                <w:sz w:val="28"/>
                <w:szCs w:val="28"/>
                <w:lang w:val="en-US" w:eastAsia="ru-RU"/>
              </w:rPr>
              <w:t>эмоциональна</w:t>
            </w:r>
            <w:proofErr w:type="spellEnd"/>
            <w:r w:rsidRPr="00141B48">
              <w:rPr>
                <w:rFonts w:ascii="Times New Roman" w:eastAsia="Times New Roman" w:hAnsi="Times New Roman" w:cs="Times New Roman"/>
                <w:color w:val="000000" w:themeColor="text1"/>
                <w:sz w:val="28"/>
                <w:szCs w:val="28"/>
                <w:lang w:val="en-US" w:eastAsia="ru-RU"/>
              </w:rPr>
              <w:t>.</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Эмоциональное мышление. Выскажите свою точку зрения на школьную форму: что вам </w:t>
            </w:r>
            <w:proofErr w:type="gramStart"/>
            <w:r w:rsidRPr="00141B48">
              <w:rPr>
                <w:rFonts w:ascii="Times New Roman" w:eastAsia="Times New Roman" w:hAnsi="Times New Roman" w:cs="Times New Roman"/>
                <w:color w:val="000000" w:themeColor="text1"/>
                <w:sz w:val="28"/>
                <w:szCs w:val="28"/>
                <w:lang w:eastAsia="ru-RU"/>
              </w:rPr>
              <w:t>нравится</w:t>
            </w:r>
            <w:proofErr w:type="gramEnd"/>
            <w:r w:rsidRPr="00141B48">
              <w:rPr>
                <w:rFonts w:ascii="Times New Roman" w:eastAsia="Times New Roman" w:hAnsi="Times New Roman" w:cs="Times New Roman"/>
                <w:color w:val="000000" w:themeColor="text1"/>
                <w:sz w:val="28"/>
                <w:szCs w:val="28"/>
                <w:lang w:eastAsia="ru-RU"/>
              </w:rPr>
              <w:t>/не нравится в вашей форме. Расскажите о том, что вам нравится больше всего. Чем больше вы говорите, тем лучше.</w:t>
            </w:r>
          </w:p>
        </w:tc>
      </w:tr>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A Green hat – creative.</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Creative thinking. Use your creativity speaking about school uniform. You may create a poem or a </w:t>
            </w:r>
            <w:proofErr w:type="spellStart"/>
            <w:r w:rsidRPr="00141B48">
              <w:rPr>
                <w:rFonts w:ascii="Times New Roman" w:eastAsia="Times New Roman" w:hAnsi="Times New Roman" w:cs="Times New Roman"/>
                <w:color w:val="000000" w:themeColor="text1"/>
                <w:sz w:val="28"/>
                <w:szCs w:val="28"/>
                <w:lang w:val="en-US" w:eastAsia="ru-RU"/>
              </w:rPr>
              <w:t>cinquain</w:t>
            </w:r>
            <w:proofErr w:type="spellEnd"/>
            <w:r w:rsidRPr="00141B48">
              <w:rPr>
                <w:rFonts w:ascii="Times New Roman" w:eastAsia="Times New Roman" w:hAnsi="Times New Roman" w:cs="Times New Roman"/>
                <w:color w:val="000000" w:themeColor="text1"/>
                <w:sz w:val="28"/>
                <w:szCs w:val="28"/>
                <w:lang w:val="en-US" w:eastAsia="ru-RU"/>
              </w:rPr>
              <w:t xml:space="preserve"> or a joke about school uniform.… </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Зеленая шляпа – креативность.</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Творческое мышление. Проявите свою креативность, говоря о школьной форме. Вы можете сочинить стихотворение, </w:t>
            </w:r>
            <w:proofErr w:type="spellStart"/>
            <w:r w:rsidRPr="00141B48">
              <w:rPr>
                <w:rFonts w:ascii="Times New Roman" w:eastAsia="Times New Roman" w:hAnsi="Times New Roman" w:cs="Times New Roman"/>
                <w:color w:val="000000" w:themeColor="text1"/>
                <w:sz w:val="28"/>
                <w:szCs w:val="28"/>
                <w:lang w:eastAsia="ru-RU"/>
              </w:rPr>
              <w:t>синквейн</w:t>
            </w:r>
            <w:proofErr w:type="spellEnd"/>
            <w:r w:rsidRPr="00141B48">
              <w:rPr>
                <w:rFonts w:ascii="Times New Roman" w:eastAsia="Times New Roman" w:hAnsi="Times New Roman" w:cs="Times New Roman"/>
                <w:color w:val="000000" w:themeColor="text1"/>
                <w:sz w:val="28"/>
                <w:szCs w:val="28"/>
                <w:lang w:eastAsia="ru-RU"/>
              </w:rPr>
              <w:t xml:space="preserve"> или шутку о школьной форме.…</w:t>
            </w:r>
          </w:p>
        </w:tc>
      </w:tr>
      <w:tr w:rsidR="00141B48" w:rsidRPr="00141B48" w:rsidTr="00BE203D">
        <w:tc>
          <w:tcPr>
            <w:tcW w:w="9571" w:type="dxa"/>
          </w:tcPr>
          <w:p w:rsidR="00FB4482" w:rsidRPr="00141B48" w:rsidRDefault="00FB4482" w:rsidP="00FB4482">
            <w:pPr>
              <w:shd w:val="clear" w:color="auto" w:fill="FFFFFF"/>
              <w:rPr>
                <w:rFonts w:ascii="Times New Roman" w:eastAsia="Times New Roman" w:hAnsi="Times New Roman" w:cs="Times New Roman"/>
                <w:b/>
                <w:color w:val="000000" w:themeColor="text1"/>
                <w:sz w:val="28"/>
                <w:szCs w:val="28"/>
                <w:lang w:val="en-US" w:eastAsia="ru-RU"/>
              </w:rPr>
            </w:pPr>
            <w:r w:rsidRPr="00141B48">
              <w:rPr>
                <w:rFonts w:ascii="Times New Roman" w:eastAsia="Times New Roman" w:hAnsi="Times New Roman" w:cs="Times New Roman"/>
                <w:b/>
                <w:color w:val="000000" w:themeColor="text1"/>
                <w:sz w:val="28"/>
                <w:szCs w:val="28"/>
                <w:lang w:val="en-US" w:eastAsia="ru-RU"/>
              </w:rPr>
              <w:t xml:space="preserve">A Blue hat – philosophical. </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val="en-US" w:eastAsia="ru-RU"/>
              </w:rPr>
            </w:pPr>
            <w:r w:rsidRPr="00141B48">
              <w:rPr>
                <w:rFonts w:ascii="Times New Roman" w:eastAsia="Times New Roman" w:hAnsi="Times New Roman" w:cs="Times New Roman"/>
                <w:color w:val="000000" w:themeColor="text1"/>
                <w:sz w:val="28"/>
                <w:szCs w:val="28"/>
                <w:lang w:val="en-US" w:eastAsia="ru-RU"/>
              </w:rPr>
              <w:t xml:space="preserve">Summarizing. You must listen to all the opinions and draw the conclusion. Is school uniform a necessity or obligation? </w:t>
            </w:r>
            <w:proofErr w:type="spellStart"/>
            <w:r w:rsidRPr="00141B48">
              <w:rPr>
                <w:rFonts w:ascii="Times New Roman" w:eastAsia="Times New Roman" w:hAnsi="Times New Roman" w:cs="Times New Roman"/>
                <w:color w:val="000000" w:themeColor="text1"/>
                <w:sz w:val="28"/>
                <w:szCs w:val="28"/>
                <w:lang w:val="en-US" w:eastAsia="ru-RU"/>
              </w:rPr>
              <w:t>Синяя</w:t>
            </w:r>
            <w:proofErr w:type="spellEnd"/>
            <w:r w:rsidRPr="00141B48">
              <w:rPr>
                <w:rFonts w:ascii="Times New Roman" w:eastAsia="Times New Roman" w:hAnsi="Times New Roman" w:cs="Times New Roman"/>
                <w:color w:val="000000" w:themeColor="text1"/>
                <w:sz w:val="28"/>
                <w:szCs w:val="28"/>
                <w:lang w:val="en-US" w:eastAsia="ru-RU"/>
              </w:rPr>
              <w:t xml:space="preserve"> </w:t>
            </w:r>
            <w:proofErr w:type="spellStart"/>
            <w:r w:rsidRPr="00141B48">
              <w:rPr>
                <w:rFonts w:ascii="Times New Roman" w:eastAsia="Times New Roman" w:hAnsi="Times New Roman" w:cs="Times New Roman"/>
                <w:color w:val="000000" w:themeColor="text1"/>
                <w:sz w:val="28"/>
                <w:szCs w:val="28"/>
                <w:lang w:val="en-US" w:eastAsia="ru-RU"/>
              </w:rPr>
              <w:t>шляпа</w:t>
            </w:r>
            <w:proofErr w:type="spellEnd"/>
            <w:r w:rsidRPr="00141B48">
              <w:rPr>
                <w:rFonts w:ascii="Times New Roman" w:eastAsia="Times New Roman" w:hAnsi="Times New Roman" w:cs="Times New Roman"/>
                <w:color w:val="000000" w:themeColor="text1"/>
                <w:sz w:val="28"/>
                <w:szCs w:val="28"/>
                <w:lang w:val="en-US" w:eastAsia="ru-RU"/>
              </w:rPr>
              <w:t xml:space="preserve"> – </w:t>
            </w:r>
            <w:proofErr w:type="spellStart"/>
            <w:r w:rsidRPr="00141B48">
              <w:rPr>
                <w:rFonts w:ascii="Times New Roman" w:eastAsia="Times New Roman" w:hAnsi="Times New Roman" w:cs="Times New Roman"/>
                <w:color w:val="000000" w:themeColor="text1"/>
                <w:sz w:val="28"/>
                <w:szCs w:val="28"/>
                <w:lang w:val="en-US" w:eastAsia="ru-RU"/>
              </w:rPr>
              <w:t>философская</w:t>
            </w:r>
            <w:proofErr w:type="spellEnd"/>
            <w:r w:rsidRPr="00141B48">
              <w:rPr>
                <w:rFonts w:ascii="Times New Roman" w:eastAsia="Times New Roman" w:hAnsi="Times New Roman" w:cs="Times New Roman"/>
                <w:color w:val="000000" w:themeColor="text1"/>
                <w:sz w:val="28"/>
                <w:szCs w:val="28"/>
                <w:lang w:val="en-US" w:eastAsia="ru-RU"/>
              </w:rPr>
              <w:t>.</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Подведение. Вы должны выслушать все мнения и сделать вывод. Является ли школьная форма необходимостью или обязательством?</w:t>
            </w:r>
          </w:p>
          <w:p w:rsidR="00FB4482" w:rsidRPr="00141B48" w:rsidRDefault="00FB4482" w:rsidP="00FB4482">
            <w:pPr>
              <w:shd w:val="clear" w:color="auto" w:fill="FFFFFF"/>
              <w:rPr>
                <w:rFonts w:ascii="Times New Roman" w:eastAsia="Times New Roman" w:hAnsi="Times New Roman" w:cs="Times New Roman"/>
                <w:color w:val="000000" w:themeColor="text1"/>
                <w:sz w:val="28"/>
                <w:szCs w:val="28"/>
                <w:lang w:eastAsia="ru-RU"/>
              </w:rPr>
            </w:pPr>
          </w:p>
        </w:tc>
      </w:tr>
    </w:tbl>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Через 5-6 мин подготовки группы выступают со своими высказываниями, синяя шляпа подводит итог.</w:t>
      </w:r>
    </w:p>
    <w:p w:rsidR="00FB4482" w:rsidRPr="00141B48" w:rsidRDefault="00FB4482" w:rsidP="00FB4482">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4. Моделирование</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Мы предлагаем вам разделиться на две группы. </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Первой группе предлагается обсудить, при изучении каких тем и в каких классах они могут использовать данный прием. Второй группе предлагается смоделировать этапы урока, на которых они смогут применить шляпы разного цвета.</w:t>
      </w:r>
    </w:p>
    <w:p w:rsidR="00FB4482" w:rsidRPr="00141B48" w:rsidRDefault="00FB4482" w:rsidP="00FB4482">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141B48">
        <w:rPr>
          <w:rFonts w:ascii="Times New Roman" w:eastAsia="Times New Roman" w:hAnsi="Times New Roman" w:cs="Times New Roman"/>
          <w:b/>
          <w:bCs/>
          <w:color w:val="000000" w:themeColor="text1"/>
          <w:sz w:val="28"/>
          <w:szCs w:val="28"/>
          <w:lang w:eastAsia="ru-RU"/>
        </w:rPr>
        <w:t>5. Рефлексия</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      Оценка результата собственной  деятельности. Слушателям предлагается записать свое мнение  по отдельным пунктам, которые представлены в виде компаса:</w:t>
      </w:r>
    </w:p>
    <w:p w:rsidR="009F5C21" w:rsidRDefault="009F5C21"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41B48" w:rsidRPr="00141B48" w:rsidRDefault="00141B48"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141B48" w:rsidRPr="00141B48">
          <w:pgSz w:w="11906" w:h="16838"/>
          <w:pgMar w:top="1134" w:right="850" w:bottom="1134" w:left="1701" w:header="708" w:footer="708" w:gutter="0"/>
          <w:cols w:space="708"/>
          <w:docGrid w:linePitch="360"/>
        </w:sect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lastRenderedPageBreak/>
        <w:t>-</w:t>
      </w:r>
      <w:proofErr w:type="spellStart"/>
      <w:r w:rsidRPr="00141B48">
        <w:rPr>
          <w:rFonts w:ascii="Times New Roman" w:eastAsia="Times New Roman" w:hAnsi="Times New Roman" w:cs="Times New Roman"/>
          <w:b/>
          <w:bCs/>
          <w:color w:val="000000" w:themeColor="text1"/>
          <w:sz w:val="28"/>
          <w:szCs w:val="28"/>
          <w:lang w:eastAsia="ru-RU"/>
        </w:rPr>
        <w:t>N</w:t>
      </w:r>
      <w:r w:rsidRPr="00141B48">
        <w:rPr>
          <w:rFonts w:ascii="Times New Roman" w:eastAsia="Times New Roman" w:hAnsi="Times New Roman" w:cs="Times New Roman"/>
          <w:color w:val="000000" w:themeColor="text1"/>
          <w:sz w:val="28"/>
          <w:szCs w:val="28"/>
          <w:lang w:eastAsia="ru-RU"/>
        </w:rPr>
        <w:t>eed</w:t>
      </w:r>
      <w:proofErr w:type="spellEnd"/>
      <w:r w:rsidRPr="00141B48">
        <w:rPr>
          <w:rFonts w:ascii="Times New Roman" w:eastAsia="Times New Roman" w:hAnsi="Times New Roman" w:cs="Times New Roman"/>
          <w:color w:val="000000" w:themeColor="text1"/>
          <w:sz w:val="28"/>
          <w:szCs w:val="28"/>
          <w:lang w:eastAsia="ru-RU"/>
        </w:rPr>
        <w:t xml:space="preserve"> </w:t>
      </w:r>
      <w:proofErr w:type="spellStart"/>
      <w:r w:rsidRPr="00141B48">
        <w:rPr>
          <w:rFonts w:ascii="Times New Roman" w:eastAsia="Times New Roman" w:hAnsi="Times New Roman" w:cs="Times New Roman"/>
          <w:color w:val="000000" w:themeColor="text1"/>
          <w:sz w:val="28"/>
          <w:szCs w:val="28"/>
          <w:lang w:eastAsia="ru-RU"/>
        </w:rPr>
        <w:t>to</w:t>
      </w:r>
      <w:proofErr w:type="spellEnd"/>
      <w:r w:rsidRPr="00141B48">
        <w:rPr>
          <w:rFonts w:ascii="Times New Roman" w:eastAsia="Times New Roman" w:hAnsi="Times New Roman" w:cs="Times New Roman"/>
          <w:color w:val="000000" w:themeColor="text1"/>
          <w:sz w:val="28"/>
          <w:szCs w:val="28"/>
          <w:lang w:eastAsia="ru-RU"/>
        </w:rPr>
        <w:t xml:space="preserve"> </w:t>
      </w:r>
      <w:proofErr w:type="spellStart"/>
      <w:r w:rsidRPr="00141B48">
        <w:rPr>
          <w:rFonts w:ascii="Times New Roman" w:eastAsia="Times New Roman" w:hAnsi="Times New Roman" w:cs="Times New Roman"/>
          <w:color w:val="000000" w:themeColor="text1"/>
          <w:sz w:val="28"/>
          <w:szCs w:val="28"/>
          <w:lang w:eastAsia="ru-RU"/>
        </w:rPr>
        <w:t>know</w:t>
      </w:r>
      <w:proofErr w:type="spellEnd"/>
      <w:r w:rsidRPr="00141B48">
        <w:rPr>
          <w:rFonts w:ascii="Times New Roman" w:eastAsia="Times New Roman" w:hAnsi="Times New Roman" w:cs="Times New Roman"/>
          <w:color w:val="000000" w:themeColor="text1"/>
          <w:sz w:val="28"/>
          <w:szCs w:val="28"/>
          <w:lang w:eastAsia="ru-RU"/>
        </w:rPr>
        <w:t xml:space="preserve"> (хотелось бы узнать);</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w:t>
      </w:r>
      <w:proofErr w:type="spellStart"/>
      <w:r w:rsidRPr="00141B48">
        <w:rPr>
          <w:rFonts w:ascii="Times New Roman" w:eastAsia="Times New Roman" w:hAnsi="Times New Roman" w:cs="Times New Roman"/>
          <w:b/>
          <w:bCs/>
          <w:color w:val="000000" w:themeColor="text1"/>
          <w:sz w:val="28"/>
          <w:szCs w:val="28"/>
          <w:lang w:eastAsia="ru-RU"/>
        </w:rPr>
        <w:t>E</w:t>
      </w:r>
      <w:r w:rsidRPr="00141B48">
        <w:rPr>
          <w:rFonts w:ascii="Times New Roman" w:eastAsia="Times New Roman" w:hAnsi="Times New Roman" w:cs="Times New Roman"/>
          <w:color w:val="000000" w:themeColor="text1"/>
          <w:sz w:val="28"/>
          <w:szCs w:val="28"/>
          <w:lang w:eastAsia="ru-RU"/>
        </w:rPr>
        <w:t>xcited</w:t>
      </w:r>
      <w:proofErr w:type="spellEnd"/>
      <w:r w:rsidRPr="00141B48">
        <w:rPr>
          <w:rFonts w:ascii="Times New Roman" w:eastAsia="Times New Roman" w:hAnsi="Times New Roman" w:cs="Times New Roman"/>
          <w:color w:val="000000" w:themeColor="text1"/>
          <w:sz w:val="28"/>
          <w:szCs w:val="28"/>
          <w:lang w:eastAsia="ru-RU"/>
        </w:rPr>
        <w:t xml:space="preserve"> </w:t>
      </w:r>
      <w:proofErr w:type="spellStart"/>
      <w:r w:rsidRPr="00141B48">
        <w:rPr>
          <w:rFonts w:ascii="Times New Roman" w:eastAsia="Times New Roman" w:hAnsi="Times New Roman" w:cs="Times New Roman"/>
          <w:color w:val="000000" w:themeColor="text1"/>
          <w:sz w:val="28"/>
          <w:szCs w:val="28"/>
          <w:lang w:eastAsia="ru-RU"/>
        </w:rPr>
        <w:t>about</w:t>
      </w:r>
      <w:proofErr w:type="spellEnd"/>
      <w:r w:rsidRPr="00141B48">
        <w:rPr>
          <w:rFonts w:ascii="Times New Roman" w:eastAsia="Times New Roman" w:hAnsi="Times New Roman" w:cs="Times New Roman"/>
          <w:color w:val="000000" w:themeColor="text1"/>
          <w:sz w:val="28"/>
          <w:szCs w:val="28"/>
          <w:lang w:eastAsia="ru-RU"/>
        </w:rPr>
        <w:t xml:space="preserve"> (заинтересован);</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w:t>
      </w:r>
      <w:proofErr w:type="spellStart"/>
      <w:r w:rsidRPr="00141B48">
        <w:rPr>
          <w:rFonts w:ascii="Times New Roman" w:eastAsia="Times New Roman" w:hAnsi="Times New Roman" w:cs="Times New Roman"/>
          <w:b/>
          <w:bCs/>
          <w:color w:val="000000" w:themeColor="text1"/>
          <w:sz w:val="28"/>
          <w:szCs w:val="28"/>
          <w:lang w:eastAsia="ru-RU"/>
        </w:rPr>
        <w:t>W</w:t>
      </w:r>
      <w:r w:rsidRPr="00141B48">
        <w:rPr>
          <w:rFonts w:ascii="Times New Roman" w:eastAsia="Times New Roman" w:hAnsi="Times New Roman" w:cs="Times New Roman"/>
          <w:color w:val="000000" w:themeColor="text1"/>
          <w:sz w:val="28"/>
          <w:szCs w:val="28"/>
          <w:lang w:eastAsia="ru-RU"/>
        </w:rPr>
        <w:t>orry</w:t>
      </w:r>
      <w:proofErr w:type="spellEnd"/>
      <w:r w:rsidRPr="00141B48">
        <w:rPr>
          <w:rFonts w:ascii="Times New Roman" w:eastAsia="Times New Roman" w:hAnsi="Times New Roman" w:cs="Times New Roman"/>
          <w:color w:val="000000" w:themeColor="text1"/>
          <w:sz w:val="28"/>
          <w:szCs w:val="28"/>
          <w:lang w:eastAsia="ru-RU"/>
        </w:rPr>
        <w:t xml:space="preserve"> </w:t>
      </w:r>
      <w:proofErr w:type="spellStart"/>
      <w:r w:rsidRPr="00141B48">
        <w:rPr>
          <w:rFonts w:ascii="Times New Roman" w:eastAsia="Times New Roman" w:hAnsi="Times New Roman" w:cs="Times New Roman"/>
          <w:color w:val="000000" w:themeColor="text1"/>
          <w:sz w:val="28"/>
          <w:szCs w:val="28"/>
          <w:lang w:eastAsia="ru-RU"/>
        </w:rPr>
        <w:t>about</w:t>
      </w:r>
      <w:proofErr w:type="spellEnd"/>
      <w:r w:rsidRPr="00141B48">
        <w:rPr>
          <w:rFonts w:ascii="Times New Roman" w:eastAsia="Times New Roman" w:hAnsi="Times New Roman" w:cs="Times New Roman"/>
          <w:color w:val="000000" w:themeColor="text1"/>
          <w:sz w:val="28"/>
          <w:szCs w:val="28"/>
          <w:lang w:eastAsia="ru-RU"/>
        </w:rPr>
        <w:t xml:space="preserve"> (</w:t>
      </w:r>
      <w:proofErr w:type="gramStart"/>
      <w:r w:rsidRPr="00141B48">
        <w:rPr>
          <w:rFonts w:ascii="Times New Roman" w:eastAsia="Times New Roman" w:hAnsi="Times New Roman" w:cs="Times New Roman"/>
          <w:color w:val="000000" w:themeColor="text1"/>
          <w:sz w:val="28"/>
          <w:szCs w:val="28"/>
          <w:lang w:eastAsia="ru-RU"/>
        </w:rPr>
        <w:t>обеспокоен</w:t>
      </w:r>
      <w:proofErr w:type="gramEnd"/>
      <w:r w:rsidRPr="00141B48">
        <w:rPr>
          <w:rFonts w:ascii="Times New Roman" w:eastAsia="Times New Roman" w:hAnsi="Times New Roman" w:cs="Times New Roman"/>
          <w:color w:val="000000" w:themeColor="text1"/>
          <w:sz w:val="28"/>
          <w:szCs w:val="28"/>
          <w:lang w:eastAsia="ru-RU"/>
        </w:rPr>
        <w:t xml:space="preserve"> по поводу);</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w:t>
      </w:r>
      <w:proofErr w:type="spellStart"/>
      <w:r w:rsidRPr="00141B48">
        <w:rPr>
          <w:rFonts w:ascii="Times New Roman" w:eastAsia="Times New Roman" w:hAnsi="Times New Roman" w:cs="Times New Roman"/>
          <w:b/>
          <w:bCs/>
          <w:color w:val="000000" w:themeColor="text1"/>
          <w:sz w:val="28"/>
          <w:szCs w:val="28"/>
          <w:lang w:eastAsia="ru-RU"/>
        </w:rPr>
        <w:t>S</w:t>
      </w:r>
      <w:r w:rsidRPr="00141B48">
        <w:rPr>
          <w:rFonts w:ascii="Times New Roman" w:eastAsia="Times New Roman" w:hAnsi="Times New Roman" w:cs="Times New Roman"/>
          <w:color w:val="000000" w:themeColor="text1"/>
          <w:sz w:val="28"/>
          <w:szCs w:val="28"/>
          <w:lang w:eastAsia="ru-RU"/>
        </w:rPr>
        <w:t>uggestions</w:t>
      </w:r>
      <w:proofErr w:type="spellEnd"/>
      <w:r w:rsidRPr="00141B48">
        <w:rPr>
          <w:rFonts w:ascii="Times New Roman" w:eastAsia="Times New Roman" w:hAnsi="Times New Roman" w:cs="Times New Roman"/>
          <w:color w:val="000000" w:themeColor="text1"/>
          <w:sz w:val="28"/>
          <w:szCs w:val="28"/>
          <w:lang w:eastAsia="ru-RU"/>
        </w:rPr>
        <w:t xml:space="preserve"> (предложения).</w:t>
      </w:r>
    </w:p>
    <w:p w:rsidR="009F5C21"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      </w:t>
      </w:r>
    </w:p>
    <w:p w:rsidR="009F5C21" w:rsidRPr="00141B48" w:rsidRDefault="009F5C21"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9F5C21" w:rsidRPr="00141B48" w:rsidRDefault="009F5C21"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noProof/>
          <w:color w:val="000000" w:themeColor="text1"/>
          <w:lang w:eastAsia="ru-RU"/>
        </w:rPr>
        <w:lastRenderedPageBreak/>
        <w:drawing>
          <wp:inline distT="0" distB="0" distL="0" distR="0" wp14:anchorId="0F0B6EAF" wp14:editId="44A1E260">
            <wp:extent cx="2705100" cy="1779010"/>
            <wp:effectExtent l="0" t="0" r="0" b="0"/>
            <wp:docPr id="2" name="Рисунок 2" descr="http://klubmama.ru/uploads/posts/2022-08/1660697366_23-klubmama-ru-p-kompas-podelka-dlya-detei-foto-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ubmama.ru/uploads/posts/2022-08/1660697366_23-klubmama-ru-p-kompas-podelka-dlya-detei-foto-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7995" cy="1780914"/>
                    </a:xfrm>
                    <a:prstGeom prst="rect">
                      <a:avLst/>
                    </a:prstGeom>
                    <a:noFill/>
                    <a:ln>
                      <a:noFill/>
                    </a:ln>
                  </pic:spPr>
                </pic:pic>
              </a:graphicData>
            </a:graphic>
          </wp:inline>
        </w:drawing>
      </w:r>
    </w:p>
    <w:p w:rsidR="009F5C21" w:rsidRPr="00141B48" w:rsidRDefault="009F5C21"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9F5C21" w:rsidRPr="00141B48" w:rsidSect="009F5C21">
          <w:type w:val="continuous"/>
          <w:pgSz w:w="11906" w:h="16838"/>
          <w:pgMar w:top="1134" w:right="850" w:bottom="1134" w:left="1701" w:header="708" w:footer="708" w:gutter="0"/>
          <w:cols w:num="2" w:space="708"/>
          <w:docGrid w:linePitch="360"/>
        </w:sectPr>
      </w:pPr>
    </w:p>
    <w:p w:rsidR="00FB4482" w:rsidRPr="00141B48" w:rsidRDefault="00141B48"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lastRenderedPageBreak/>
        <w:t>Слайд 32-33 Заключение</w:t>
      </w:r>
      <w:proofErr w:type="gramStart"/>
      <w:r w:rsidRPr="00141B48">
        <w:rPr>
          <w:rFonts w:ascii="Times New Roman" w:eastAsia="Times New Roman" w:hAnsi="Times New Roman" w:cs="Times New Roman"/>
          <w:b/>
          <w:color w:val="000000" w:themeColor="text1"/>
          <w:sz w:val="28"/>
          <w:szCs w:val="28"/>
          <w:lang w:eastAsia="ru-RU"/>
        </w:rPr>
        <w:t xml:space="preserve"> </w:t>
      </w:r>
      <w:r w:rsidR="00FB4482" w:rsidRPr="00141B48">
        <w:rPr>
          <w:rFonts w:ascii="Times New Roman" w:eastAsia="Times New Roman" w:hAnsi="Times New Roman" w:cs="Times New Roman"/>
          <w:color w:val="000000" w:themeColor="text1"/>
          <w:sz w:val="28"/>
          <w:szCs w:val="28"/>
          <w:lang w:eastAsia="ru-RU"/>
        </w:rPr>
        <w:t>Ч</w:t>
      </w:r>
      <w:proofErr w:type="gramEnd"/>
      <w:r w:rsidR="00FB4482" w:rsidRPr="00141B48">
        <w:rPr>
          <w:rFonts w:ascii="Times New Roman" w:eastAsia="Times New Roman" w:hAnsi="Times New Roman" w:cs="Times New Roman"/>
          <w:color w:val="000000" w:themeColor="text1"/>
          <w:sz w:val="28"/>
          <w:szCs w:val="28"/>
          <w:lang w:eastAsia="ru-RU"/>
        </w:rPr>
        <w:t xml:space="preserve">ерез 2 минуты слушатели делятся своими результатами. Проверка производится в виде игры: слушатели по очереди передают друг другу синюю шляпу (обобщающая) под музыку. Как только музыка </w:t>
      </w:r>
      <w:proofErr w:type="gramStart"/>
      <w:r w:rsidR="00FB4482" w:rsidRPr="00141B48">
        <w:rPr>
          <w:rFonts w:ascii="Times New Roman" w:eastAsia="Times New Roman" w:hAnsi="Times New Roman" w:cs="Times New Roman"/>
          <w:color w:val="000000" w:themeColor="text1"/>
          <w:sz w:val="28"/>
          <w:szCs w:val="28"/>
          <w:lang w:eastAsia="ru-RU"/>
        </w:rPr>
        <w:t>останавливается слушатель надевает</w:t>
      </w:r>
      <w:proofErr w:type="gramEnd"/>
      <w:r w:rsidR="00FB4482" w:rsidRPr="00141B48">
        <w:rPr>
          <w:rFonts w:ascii="Times New Roman" w:eastAsia="Times New Roman" w:hAnsi="Times New Roman" w:cs="Times New Roman"/>
          <w:color w:val="000000" w:themeColor="text1"/>
          <w:sz w:val="28"/>
          <w:szCs w:val="28"/>
          <w:lang w:eastAsia="ru-RU"/>
        </w:rPr>
        <w:t xml:space="preserve"> шляпу и высказывает свое мнение, далее музыка снова включается. Рекомендуется прослушать как можно больше мнений.</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   Дискуссия по результатам совместной деятельности Мастера и слушателей.</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   Заключительное слово педагога-мастера по всем замечаниям и предложениям.</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41B48">
        <w:rPr>
          <w:rFonts w:ascii="Times New Roman" w:eastAsia="Times New Roman" w:hAnsi="Times New Roman" w:cs="Times New Roman"/>
          <w:color w:val="000000" w:themeColor="text1"/>
          <w:sz w:val="28"/>
          <w:szCs w:val="28"/>
          <w:lang w:eastAsia="ru-RU"/>
        </w:rPr>
        <w:t xml:space="preserve">        </w:t>
      </w:r>
    </w:p>
    <w:p w:rsidR="00FB4482" w:rsidRPr="00141B48" w:rsidRDefault="00141B48" w:rsidP="00FB4482">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141B48">
        <w:rPr>
          <w:rFonts w:ascii="Times New Roman" w:eastAsia="Times New Roman" w:hAnsi="Times New Roman" w:cs="Times New Roman"/>
          <w:b/>
          <w:color w:val="000000" w:themeColor="text1"/>
          <w:sz w:val="28"/>
          <w:szCs w:val="28"/>
          <w:lang w:eastAsia="ru-RU"/>
        </w:rPr>
        <w:t>Слайд 34 БЛАГОДАРЮ за ВНИМАНИЕ</w:t>
      </w: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bookmarkStart w:id="0" w:name="_GoBack"/>
      <w:bookmarkEnd w:id="0"/>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FB4482" w:rsidRPr="00141B48" w:rsidRDefault="00FB4482" w:rsidP="00FB448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141B48"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50201" w:rsidRPr="002B7ED7" w:rsidRDefault="00650201" w:rsidP="002B7ED7">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2A0772" w:rsidRPr="00141B48" w:rsidRDefault="004255D4">
      <w:pPr>
        <w:rPr>
          <w:color w:val="000000" w:themeColor="text1"/>
        </w:rPr>
      </w:pPr>
    </w:p>
    <w:sectPr w:rsidR="002A0772" w:rsidRPr="00141B48" w:rsidSect="009F5C2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56F0C"/>
    <w:multiLevelType w:val="hybridMultilevel"/>
    <w:tmpl w:val="B76C3B74"/>
    <w:lvl w:ilvl="0" w:tplc="46C42206">
      <w:start w:val="1"/>
      <w:numFmt w:val="bullet"/>
      <w:lvlText w:val=""/>
      <w:lvlJc w:val="left"/>
      <w:pPr>
        <w:tabs>
          <w:tab w:val="num" w:pos="720"/>
        </w:tabs>
        <w:ind w:left="720" w:hanging="360"/>
      </w:pPr>
      <w:rPr>
        <w:rFonts w:ascii="Symbol" w:hAnsi="Symbol" w:hint="default"/>
      </w:rPr>
    </w:lvl>
    <w:lvl w:ilvl="1" w:tplc="C15EE0EE" w:tentative="1">
      <w:start w:val="1"/>
      <w:numFmt w:val="bullet"/>
      <w:lvlText w:val=""/>
      <w:lvlJc w:val="left"/>
      <w:pPr>
        <w:tabs>
          <w:tab w:val="num" w:pos="1440"/>
        </w:tabs>
        <w:ind w:left="1440" w:hanging="360"/>
      </w:pPr>
      <w:rPr>
        <w:rFonts w:ascii="Symbol" w:hAnsi="Symbol" w:hint="default"/>
      </w:rPr>
    </w:lvl>
    <w:lvl w:ilvl="2" w:tplc="A0CE7BF0" w:tentative="1">
      <w:start w:val="1"/>
      <w:numFmt w:val="bullet"/>
      <w:lvlText w:val=""/>
      <w:lvlJc w:val="left"/>
      <w:pPr>
        <w:tabs>
          <w:tab w:val="num" w:pos="2160"/>
        </w:tabs>
        <w:ind w:left="2160" w:hanging="360"/>
      </w:pPr>
      <w:rPr>
        <w:rFonts w:ascii="Symbol" w:hAnsi="Symbol" w:hint="default"/>
      </w:rPr>
    </w:lvl>
    <w:lvl w:ilvl="3" w:tplc="310E37D8" w:tentative="1">
      <w:start w:val="1"/>
      <w:numFmt w:val="bullet"/>
      <w:lvlText w:val=""/>
      <w:lvlJc w:val="left"/>
      <w:pPr>
        <w:tabs>
          <w:tab w:val="num" w:pos="2880"/>
        </w:tabs>
        <w:ind w:left="2880" w:hanging="360"/>
      </w:pPr>
      <w:rPr>
        <w:rFonts w:ascii="Symbol" w:hAnsi="Symbol" w:hint="default"/>
      </w:rPr>
    </w:lvl>
    <w:lvl w:ilvl="4" w:tplc="E162EF56" w:tentative="1">
      <w:start w:val="1"/>
      <w:numFmt w:val="bullet"/>
      <w:lvlText w:val=""/>
      <w:lvlJc w:val="left"/>
      <w:pPr>
        <w:tabs>
          <w:tab w:val="num" w:pos="3600"/>
        </w:tabs>
        <w:ind w:left="3600" w:hanging="360"/>
      </w:pPr>
      <w:rPr>
        <w:rFonts w:ascii="Symbol" w:hAnsi="Symbol" w:hint="default"/>
      </w:rPr>
    </w:lvl>
    <w:lvl w:ilvl="5" w:tplc="43E039CA" w:tentative="1">
      <w:start w:val="1"/>
      <w:numFmt w:val="bullet"/>
      <w:lvlText w:val=""/>
      <w:lvlJc w:val="left"/>
      <w:pPr>
        <w:tabs>
          <w:tab w:val="num" w:pos="4320"/>
        </w:tabs>
        <w:ind w:left="4320" w:hanging="360"/>
      </w:pPr>
      <w:rPr>
        <w:rFonts w:ascii="Symbol" w:hAnsi="Symbol" w:hint="default"/>
      </w:rPr>
    </w:lvl>
    <w:lvl w:ilvl="6" w:tplc="52CA7FE6" w:tentative="1">
      <w:start w:val="1"/>
      <w:numFmt w:val="bullet"/>
      <w:lvlText w:val=""/>
      <w:lvlJc w:val="left"/>
      <w:pPr>
        <w:tabs>
          <w:tab w:val="num" w:pos="5040"/>
        </w:tabs>
        <w:ind w:left="5040" w:hanging="360"/>
      </w:pPr>
      <w:rPr>
        <w:rFonts w:ascii="Symbol" w:hAnsi="Symbol" w:hint="default"/>
      </w:rPr>
    </w:lvl>
    <w:lvl w:ilvl="7" w:tplc="2362AEB8" w:tentative="1">
      <w:start w:val="1"/>
      <w:numFmt w:val="bullet"/>
      <w:lvlText w:val=""/>
      <w:lvlJc w:val="left"/>
      <w:pPr>
        <w:tabs>
          <w:tab w:val="num" w:pos="5760"/>
        </w:tabs>
        <w:ind w:left="5760" w:hanging="360"/>
      </w:pPr>
      <w:rPr>
        <w:rFonts w:ascii="Symbol" w:hAnsi="Symbol" w:hint="default"/>
      </w:rPr>
    </w:lvl>
    <w:lvl w:ilvl="8" w:tplc="4D0C5856" w:tentative="1">
      <w:start w:val="1"/>
      <w:numFmt w:val="bullet"/>
      <w:lvlText w:val=""/>
      <w:lvlJc w:val="left"/>
      <w:pPr>
        <w:tabs>
          <w:tab w:val="num" w:pos="6480"/>
        </w:tabs>
        <w:ind w:left="6480" w:hanging="360"/>
      </w:pPr>
      <w:rPr>
        <w:rFonts w:ascii="Symbol" w:hAnsi="Symbol" w:hint="default"/>
      </w:rPr>
    </w:lvl>
  </w:abstractNum>
  <w:abstractNum w:abstractNumId="1">
    <w:nsid w:val="27A76EFB"/>
    <w:multiLevelType w:val="hybridMultilevel"/>
    <w:tmpl w:val="BD2E05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520C5007"/>
    <w:multiLevelType w:val="hybridMultilevel"/>
    <w:tmpl w:val="DE6ECF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CF020FE"/>
    <w:multiLevelType w:val="hybridMultilevel"/>
    <w:tmpl w:val="B74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2211BC"/>
    <w:multiLevelType w:val="hybridMultilevel"/>
    <w:tmpl w:val="F648E9E4"/>
    <w:lvl w:ilvl="0" w:tplc="F8906D50">
      <w:numFmt w:val="bullet"/>
      <w:lvlText w:val="-"/>
      <w:lvlJc w:val="left"/>
      <w:pPr>
        <w:tabs>
          <w:tab w:val="num" w:pos="927"/>
        </w:tabs>
        <w:ind w:left="92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64D34BE8"/>
    <w:multiLevelType w:val="hybridMultilevel"/>
    <w:tmpl w:val="6CA80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7FE5853"/>
    <w:multiLevelType w:val="hybridMultilevel"/>
    <w:tmpl w:val="9F9A7A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ADE188D"/>
    <w:multiLevelType w:val="hybridMultilevel"/>
    <w:tmpl w:val="4246C410"/>
    <w:lvl w:ilvl="0" w:tplc="20721DD2">
      <w:start w:val="1"/>
      <w:numFmt w:val="bullet"/>
      <w:lvlText w:val=""/>
      <w:lvlJc w:val="left"/>
      <w:pPr>
        <w:tabs>
          <w:tab w:val="num" w:pos="720"/>
        </w:tabs>
        <w:ind w:left="720" w:hanging="360"/>
      </w:pPr>
      <w:rPr>
        <w:rFonts w:ascii="Symbol" w:hAnsi="Symbol" w:hint="default"/>
      </w:rPr>
    </w:lvl>
    <w:lvl w:ilvl="1" w:tplc="6AE68784" w:tentative="1">
      <w:start w:val="1"/>
      <w:numFmt w:val="bullet"/>
      <w:lvlText w:val=""/>
      <w:lvlJc w:val="left"/>
      <w:pPr>
        <w:tabs>
          <w:tab w:val="num" w:pos="1440"/>
        </w:tabs>
        <w:ind w:left="1440" w:hanging="360"/>
      </w:pPr>
      <w:rPr>
        <w:rFonts w:ascii="Symbol" w:hAnsi="Symbol" w:hint="default"/>
      </w:rPr>
    </w:lvl>
    <w:lvl w:ilvl="2" w:tplc="3ADC926C" w:tentative="1">
      <w:start w:val="1"/>
      <w:numFmt w:val="bullet"/>
      <w:lvlText w:val=""/>
      <w:lvlJc w:val="left"/>
      <w:pPr>
        <w:tabs>
          <w:tab w:val="num" w:pos="2160"/>
        </w:tabs>
        <w:ind w:left="2160" w:hanging="360"/>
      </w:pPr>
      <w:rPr>
        <w:rFonts w:ascii="Symbol" w:hAnsi="Symbol" w:hint="default"/>
      </w:rPr>
    </w:lvl>
    <w:lvl w:ilvl="3" w:tplc="ABDEEA90" w:tentative="1">
      <w:start w:val="1"/>
      <w:numFmt w:val="bullet"/>
      <w:lvlText w:val=""/>
      <w:lvlJc w:val="left"/>
      <w:pPr>
        <w:tabs>
          <w:tab w:val="num" w:pos="2880"/>
        </w:tabs>
        <w:ind w:left="2880" w:hanging="360"/>
      </w:pPr>
      <w:rPr>
        <w:rFonts w:ascii="Symbol" w:hAnsi="Symbol" w:hint="default"/>
      </w:rPr>
    </w:lvl>
    <w:lvl w:ilvl="4" w:tplc="55365264" w:tentative="1">
      <w:start w:val="1"/>
      <w:numFmt w:val="bullet"/>
      <w:lvlText w:val=""/>
      <w:lvlJc w:val="left"/>
      <w:pPr>
        <w:tabs>
          <w:tab w:val="num" w:pos="3600"/>
        </w:tabs>
        <w:ind w:left="3600" w:hanging="360"/>
      </w:pPr>
      <w:rPr>
        <w:rFonts w:ascii="Symbol" w:hAnsi="Symbol" w:hint="default"/>
      </w:rPr>
    </w:lvl>
    <w:lvl w:ilvl="5" w:tplc="19CAA818" w:tentative="1">
      <w:start w:val="1"/>
      <w:numFmt w:val="bullet"/>
      <w:lvlText w:val=""/>
      <w:lvlJc w:val="left"/>
      <w:pPr>
        <w:tabs>
          <w:tab w:val="num" w:pos="4320"/>
        </w:tabs>
        <w:ind w:left="4320" w:hanging="360"/>
      </w:pPr>
      <w:rPr>
        <w:rFonts w:ascii="Symbol" w:hAnsi="Symbol" w:hint="default"/>
      </w:rPr>
    </w:lvl>
    <w:lvl w:ilvl="6" w:tplc="09F09908" w:tentative="1">
      <w:start w:val="1"/>
      <w:numFmt w:val="bullet"/>
      <w:lvlText w:val=""/>
      <w:lvlJc w:val="left"/>
      <w:pPr>
        <w:tabs>
          <w:tab w:val="num" w:pos="5040"/>
        </w:tabs>
        <w:ind w:left="5040" w:hanging="360"/>
      </w:pPr>
      <w:rPr>
        <w:rFonts w:ascii="Symbol" w:hAnsi="Symbol" w:hint="default"/>
      </w:rPr>
    </w:lvl>
    <w:lvl w:ilvl="7" w:tplc="58729940" w:tentative="1">
      <w:start w:val="1"/>
      <w:numFmt w:val="bullet"/>
      <w:lvlText w:val=""/>
      <w:lvlJc w:val="left"/>
      <w:pPr>
        <w:tabs>
          <w:tab w:val="num" w:pos="5760"/>
        </w:tabs>
        <w:ind w:left="5760" w:hanging="360"/>
      </w:pPr>
      <w:rPr>
        <w:rFonts w:ascii="Symbol" w:hAnsi="Symbol" w:hint="default"/>
      </w:rPr>
    </w:lvl>
    <w:lvl w:ilvl="8" w:tplc="AA424936" w:tentative="1">
      <w:start w:val="1"/>
      <w:numFmt w:val="bullet"/>
      <w:lvlText w:val=""/>
      <w:lvlJc w:val="left"/>
      <w:pPr>
        <w:tabs>
          <w:tab w:val="num" w:pos="6480"/>
        </w:tabs>
        <w:ind w:left="6480" w:hanging="360"/>
      </w:pPr>
      <w:rPr>
        <w:rFonts w:ascii="Symbol" w:hAnsi="Symbol" w:hint="default"/>
      </w:rPr>
    </w:lvl>
  </w:abstractNum>
  <w:abstractNum w:abstractNumId="8">
    <w:nsid w:val="750109A2"/>
    <w:multiLevelType w:val="hybridMultilevel"/>
    <w:tmpl w:val="927E92BE"/>
    <w:lvl w:ilvl="0" w:tplc="22742530">
      <w:start w:val="1"/>
      <w:numFmt w:val="bullet"/>
      <w:lvlText w:val=""/>
      <w:lvlJc w:val="left"/>
      <w:pPr>
        <w:tabs>
          <w:tab w:val="num" w:pos="720"/>
        </w:tabs>
        <w:ind w:left="720" w:hanging="360"/>
      </w:pPr>
      <w:rPr>
        <w:rFonts w:ascii="Wingdings" w:hAnsi="Wingdings" w:hint="default"/>
      </w:rPr>
    </w:lvl>
    <w:lvl w:ilvl="1" w:tplc="066845E0" w:tentative="1">
      <w:start w:val="1"/>
      <w:numFmt w:val="bullet"/>
      <w:lvlText w:val=""/>
      <w:lvlJc w:val="left"/>
      <w:pPr>
        <w:tabs>
          <w:tab w:val="num" w:pos="1440"/>
        </w:tabs>
        <w:ind w:left="1440" w:hanging="360"/>
      </w:pPr>
      <w:rPr>
        <w:rFonts w:ascii="Wingdings" w:hAnsi="Wingdings" w:hint="default"/>
      </w:rPr>
    </w:lvl>
    <w:lvl w:ilvl="2" w:tplc="F2289D7E" w:tentative="1">
      <w:start w:val="1"/>
      <w:numFmt w:val="bullet"/>
      <w:lvlText w:val=""/>
      <w:lvlJc w:val="left"/>
      <w:pPr>
        <w:tabs>
          <w:tab w:val="num" w:pos="2160"/>
        </w:tabs>
        <w:ind w:left="2160" w:hanging="360"/>
      </w:pPr>
      <w:rPr>
        <w:rFonts w:ascii="Wingdings" w:hAnsi="Wingdings" w:hint="default"/>
      </w:rPr>
    </w:lvl>
    <w:lvl w:ilvl="3" w:tplc="6DC474FE" w:tentative="1">
      <w:start w:val="1"/>
      <w:numFmt w:val="bullet"/>
      <w:lvlText w:val=""/>
      <w:lvlJc w:val="left"/>
      <w:pPr>
        <w:tabs>
          <w:tab w:val="num" w:pos="2880"/>
        </w:tabs>
        <w:ind w:left="2880" w:hanging="360"/>
      </w:pPr>
      <w:rPr>
        <w:rFonts w:ascii="Wingdings" w:hAnsi="Wingdings" w:hint="default"/>
      </w:rPr>
    </w:lvl>
    <w:lvl w:ilvl="4" w:tplc="B9241604" w:tentative="1">
      <w:start w:val="1"/>
      <w:numFmt w:val="bullet"/>
      <w:lvlText w:val=""/>
      <w:lvlJc w:val="left"/>
      <w:pPr>
        <w:tabs>
          <w:tab w:val="num" w:pos="3600"/>
        </w:tabs>
        <w:ind w:left="3600" w:hanging="360"/>
      </w:pPr>
      <w:rPr>
        <w:rFonts w:ascii="Wingdings" w:hAnsi="Wingdings" w:hint="default"/>
      </w:rPr>
    </w:lvl>
    <w:lvl w:ilvl="5" w:tplc="F8489358" w:tentative="1">
      <w:start w:val="1"/>
      <w:numFmt w:val="bullet"/>
      <w:lvlText w:val=""/>
      <w:lvlJc w:val="left"/>
      <w:pPr>
        <w:tabs>
          <w:tab w:val="num" w:pos="4320"/>
        </w:tabs>
        <w:ind w:left="4320" w:hanging="360"/>
      </w:pPr>
      <w:rPr>
        <w:rFonts w:ascii="Wingdings" w:hAnsi="Wingdings" w:hint="default"/>
      </w:rPr>
    </w:lvl>
    <w:lvl w:ilvl="6" w:tplc="236A1B80" w:tentative="1">
      <w:start w:val="1"/>
      <w:numFmt w:val="bullet"/>
      <w:lvlText w:val=""/>
      <w:lvlJc w:val="left"/>
      <w:pPr>
        <w:tabs>
          <w:tab w:val="num" w:pos="5040"/>
        </w:tabs>
        <w:ind w:left="5040" w:hanging="360"/>
      </w:pPr>
      <w:rPr>
        <w:rFonts w:ascii="Wingdings" w:hAnsi="Wingdings" w:hint="default"/>
      </w:rPr>
    </w:lvl>
    <w:lvl w:ilvl="7" w:tplc="69B6FD6E" w:tentative="1">
      <w:start w:val="1"/>
      <w:numFmt w:val="bullet"/>
      <w:lvlText w:val=""/>
      <w:lvlJc w:val="left"/>
      <w:pPr>
        <w:tabs>
          <w:tab w:val="num" w:pos="5760"/>
        </w:tabs>
        <w:ind w:left="5760" w:hanging="360"/>
      </w:pPr>
      <w:rPr>
        <w:rFonts w:ascii="Wingdings" w:hAnsi="Wingdings" w:hint="default"/>
      </w:rPr>
    </w:lvl>
    <w:lvl w:ilvl="8" w:tplc="1194D5D4"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32"/>
    <w:rsid w:val="000125B3"/>
    <w:rsid w:val="00141B48"/>
    <w:rsid w:val="0028273E"/>
    <w:rsid w:val="00284803"/>
    <w:rsid w:val="002B2C70"/>
    <w:rsid w:val="002B7ED7"/>
    <w:rsid w:val="004255D4"/>
    <w:rsid w:val="00650201"/>
    <w:rsid w:val="006B0732"/>
    <w:rsid w:val="006E448F"/>
    <w:rsid w:val="009F5C21"/>
    <w:rsid w:val="00D42C86"/>
    <w:rsid w:val="00EF5C10"/>
    <w:rsid w:val="00FB4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ED7"/>
    <w:pPr>
      <w:ind w:left="720"/>
      <w:contextualSpacing/>
    </w:pPr>
  </w:style>
  <w:style w:type="table" w:styleId="a4">
    <w:name w:val="Table Grid"/>
    <w:basedOn w:val="a1"/>
    <w:uiPriority w:val="59"/>
    <w:rsid w:val="00FB4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F5C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5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E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7ED7"/>
    <w:pPr>
      <w:ind w:left="720"/>
      <w:contextualSpacing/>
    </w:pPr>
  </w:style>
  <w:style w:type="table" w:styleId="a4">
    <w:name w:val="Table Grid"/>
    <w:basedOn w:val="a1"/>
    <w:uiPriority w:val="59"/>
    <w:rsid w:val="00FB4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F5C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5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06826">
      <w:bodyDiv w:val="1"/>
      <w:marLeft w:val="0"/>
      <w:marRight w:val="0"/>
      <w:marTop w:val="0"/>
      <w:marBottom w:val="0"/>
      <w:divBdr>
        <w:top w:val="none" w:sz="0" w:space="0" w:color="auto"/>
        <w:left w:val="none" w:sz="0" w:space="0" w:color="auto"/>
        <w:bottom w:val="none" w:sz="0" w:space="0" w:color="auto"/>
        <w:right w:val="none" w:sz="0" w:space="0" w:color="auto"/>
      </w:divBdr>
    </w:div>
    <w:div w:id="691414869">
      <w:bodyDiv w:val="1"/>
      <w:marLeft w:val="0"/>
      <w:marRight w:val="0"/>
      <w:marTop w:val="0"/>
      <w:marBottom w:val="0"/>
      <w:divBdr>
        <w:top w:val="none" w:sz="0" w:space="0" w:color="auto"/>
        <w:left w:val="none" w:sz="0" w:space="0" w:color="auto"/>
        <w:bottom w:val="none" w:sz="0" w:space="0" w:color="auto"/>
        <w:right w:val="none" w:sz="0" w:space="0" w:color="auto"/>
      </w:divBdr>
      <w:divsChild>
        <w:div w:id="2101023720">
          <w:marLeft w:val="547"/>
          <w:marRight w:val="0"/>
          <w:marTop w:val="120"/>
          <w:marBottom w:val="200"/>
          <w:divBdr>
            <w:top w:val="none" w:sz="0" w:space="0" w:color="auto"/>
            <w:left w:val="none" w:sz="0" w:space="0" w:color="auto"/>
            <w:bottom w:val="none" w:sz="0" w:space="0" w:color="auto"/>
            <w:right w:val="none" w:sz="0" w:space="0" w:color="auto"/>
          </w:divBdr>
        </w:div>
        <w:div w:id="1160922531">
          <w:marLeft w:val="547"/>
          <w:marRight w:val="0"/>
          <w:marTop w:val="120"/>
          <w:marBottom w:val="200"/>
          <w:divBdr>
            <w:top w:val="none" w:sz="0" w:space="0" w:color="auto"/>
            <w:left w:val="none" w:sz="0" w:space="0" w:color="auto"/>
            <w:bottom w:val="none" w:sz="0" w:space="0" w:color="auto"/>
            <w:right w:val="none" w:sz="0" w:space="0" w:color="auto"/>
          </w:divBdr>
        </w:div>
      </w:divsChild>
    </w:div>
    <w:div w:id="750201448">
      <w:bodyDiv w:val="1"/>
      <w:marLeft w:val="0"/>
      <w:marRight w:val="0"/>
      <w:marTop w:val="0"/>
      <w:marBottom w:val="0"/>
      <w:divBdr>
        <w:top w:val="none" w:sz="0" w:space="0" w:color="auto"/>
        <w:left w:val="none" w:sz="0" w:space="0" w:color="auto"/>
        <w:bottom w:val="none" w:sz="0" w:space="0" w:color="auto"/>
        <w:right w:val="none" w:sz="0" w:space="0" w:color="auto"/>
      </w:divBdr>
    </w:div>
    <w:div w:id="1046029244">
      <w:bodyDiv w:val="1"/>
      <w:marLeft w:val="0"/>
      <w:marRight w:val="0"/>
      <w:marTop w:val="0"/>
      <w:marBottom w:val="0"/>
      <w:divBdr>
        <w:top w:val="none" w:sz="0" w:space="0" w:color="auto"/>
        <w:left w:val="none" w:sz="0" w:space="0" w:color="auto"/>
        <w:bottom w:val="none" w:sz="0" w:space="0" w:color="auto"/>
        <w:right w:val="none" w:sz="0" w:space="0" w:color="auto"/>
      </w:divBdr>
      <w:divsChild>
        <w:div w:id="1180435891">
          <w:marLeft w:val="0"/>
          <w:marRight w:val="0"/>
          <w:marTop w:val="0"/>
          <w:marBottom w:val="0"/>
          <w:divBdr>
            <w:top w:val="none" w:sz="0" w:space="0" w:color="auto"/>
            <w:left w:val="none" w:sz="0" w:space="0" w:color="auto"/>
            <w:bottom w:val="none" w:sz="0" w:space="0" w:color="auto"/>
            <w:right w:val="none" w:sz="0" w:space="0" w:color="auto"/>
          </w:divBdr>
        </w:div>
        <w:div w:id="368650117">
          <w:marLeft w:val="0"/>
          <w:marRight w:val="0"/>
          <w:marTop w:val="15"/>
          <w:marBottom w:val="0"/>
          <w:divBdr>
            <w:top w:val="none" w:sz="0" w:space="0" w:color="auto"/>
            <w:left w:val="none" w:sz="0" w:space="0" w:color="auto"/>
            <w:bottom w:val="none" w:sz="0" w:space="0" w:color="auto"/>
            <w:right w:val="none" w:sz="0" w:space="0" w:color="auto"/>
          </w:divBdr>
          <w:divsChild>
            <w:div w:id="1047292132">
              <w:marLeft w:val="0"/>
              <w:marRight w:val="0"/>
              <w:marTop w:val="0"/>
              <w:marBottom w:val="0"/>
              <w:divBdr>
                <w:top w:val="none" w:sz="0" w:space="0" w:color="auto"/>
                <w:left w:val="none" w:sz="0" w:space="0" w:color="auto"/>
                <w:bottom w:val="none" w:sz="0" w:space="0" w:color="auto"/>
                <w:right w:val="none" w:sz="0" w:space="0" w:color="auto"/>
              </w:divBdr>
              <w:divsChild>
                <w:div w:id="640816658">
                  <w:marLeft w:val="0"/>
                  <w:marRight w:val="0"/>
                  <w:marTop w:val="0"/>
                  <w:marBottom w:val="0"/>
                  <w:divBdr>
                    <w:top w:val="none" w:sz="0" w:space="0" w:color="auto"/>
                    <w:left w:val="none" w:sz="0" w:space="0" w:color="auto"/>
                    <w:bottom w:val="none" w:sz="0" w:space="0" w:color="auto"/>
                    <w:right w:val="none" w:sz="0" w:space="0" w:color="auto"/>
                  </w:divBdr>
                  <w:divsChild>
                    <w:div w:id="5035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1004">
      <w:bodyDiv w:val="1"/>
      <w:marLeft w:val="0"/>
      <w:marRight w:val="0"/>
      <w:marTop w:val="0"/>
      <w:marBottom w:val="0"/>
      <w:divBdr>
        <w:top w:val="none" w:sz="0" w:space="0" w:color="auto"/>
        <w:left w:val="none" w:sz="0" w:space="0" w:color="auto"/>
        <w:bottom w:val="none" w:sz="0" w:space="0" w:color="auto"/>
        <w:right w:val="none" w:sz="0" w:space="0" w:color="auto"/>
      </w:divBdr>
      <w:divsChild>
        <w:div w:id="145443462">
          <w:marLeft w:val="547"/>
          <w:marRight w:val="0"/>
          <w:marTop w:val="120"/>
          <w:marBottom w:val="0"/>
          <w:divBdr>
            <w:top w:val="none" w:sz="0" w:space="0" w:color="auto"/>
            <w:left w:val="none" w:sz="0" w:space="0" w:color="auto"/>
            <w:bottom w:val="none" w:sz="0" w:space="0" w:color="auto"/>
            <w:right w:val="none" w:sz="0" w:space="0" w:color="auto"/>
          </w:divBdr>
        </w:div>
        <w:div w:id="581451962">
          <w:marLeft w:val="547"/>
          <w:marRight w:val="0"/>
          <w:marTop w:val="120"/>
          <w:marBottom w:val="0"/>
          <w:divBdr>
            <w:top w:val="none" w:sz="0" w:space="0" w:color="auto"/>
            <w:left w:val="none" w:sz="0" w:space="0" w:color="auto"/>
            <w:bottom w:val="none" w:sz="0" w:space="0" w:color="auto"/>
            <w:right w:val="none" w:sz="0" w:space="0" w:color="auto"/>
          </w:divBdr>
        </w:div>
        <w:div w:id="1541627812">
          <w:marLeft w:val="547"/>
          <w:marRight w:val="0"/>
          <w:marTop w:val="120"/>
          <w:marBottom w:val="0"/>
          <w:divBdr>
            <w:top w:val="none" w:sz="0" w:space="0" w:color="auto"/>
            <w:left w:val="none" w:sz="0" w:space="0" w:color="auto"/>
            <w:bottom w:val="none" w:sz="0" w:space="0" w:color="auto"/>
            <w:right w:val="none" w:sz="0" w:space="0" w:color="auto"/>
          </w:divBdr>
        </w:div>
      </w:divsChild>
    </w:div>
    <w:div w:id="1508053589">
      <w:bodyDiv w:val="1"/>
      <w:marLeft w:val="0"/>
      <w:marRight w:val="0"/>
      <w:marTop w:val="0"/>
      <w:marBottom w:val="0"/>
      <w:divBdr>
        <w:top w:val="none" w:sz="0" w:space="0" w:color="auto"/>
        <w:left w:val="none" w:sz="0" w:space="0" w:color="auto"/>
        <w:bottom w:val="none" w:sz="0" w:space="0" w:color="auto"/>
        <w:right w:val="none" w:sz="0" w:space="0" w:color="auto"/>
      </w:divBdr>
    </w:div>
    <w:div w:id="1904290368">
      <w:bodyDiv w:val="1"/>
      <w:marLeft w:val="0"/>
      <w:marRight w:val="0"/>
      <w:marTop w:val="0"/>
      <w:marBottom w:val="0"/>
      <w:divBdr>
        <w:top w:val="none" w:sz="0" w:space="0" w:color="auto"/>
        <w:left w:val="none" w:sz="0" w:space="0" w:color="auto"/>
        <w:bottom w:val="none" w:sz="0" w:space="0" w:color="auto"/>
        <w:right w:val="none" w:sz="0" w:space="0" w:color="auto"/>
      </w:divBdr>
      <w:divsChild>
        <w:div w:id="1510945356">
          <w:marLeft w:val="547"/>
          <w:marRight w:val="0"/>
          <w:marTop w:val="120"/>
          <w:marBottom w:val="0"/>
          <w:divBdr>
            <w:top w:val="none" w:sz="0" w:space="0" w:color="auto"/>
            <w:left w:val="none" w:sz="0" w:space="0" w:color="auto"/>
            <w:bottom w:val="none" w:sz="0" w:space="0" w:color="auto"/>
            <w:right w:val="none" w:sz="0" w:space="0" w:color="auto"/>
          </w:divBdr>
        </w:div>
        <w:div w:id="2009017864">
          <w:marLeft w:val="547"/>
          <w:marRight w:val="0"/>
          <w:marTop w:val="120"/>
          <w:marBottom w:val="0"/>
          <w:divBdr>
            <w:top w:val="none" w:sz="0" w:space="0" w:color="auto"/>
            <w:left w:val="none" w:sz="0" w:space="0" w:color="auto"/>
            <w:bottom w:val="none" w:sz="0" w:space="0" w:color="auto"/>
            <w:right w:val="none" w:sz="0" w:space="0" w:color="auto"/>
          </w:divBdr>
        </w:div>
        <w:div w:id="1620916201">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0C794-81B4-4FA6-9723-8165C905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3115</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Игнатьева Е Т</dc:creator>
  <cp:keywords/>
  <dc:description/>
  <cp:lastModifiedBy>Игнатьева Е Т</cp:lastModifiedBy>
  <cp:revision>3</cp:revision>
  <dcterms:created xsi:type="dcterms:W3CDTF">2024-02-27T17:50:00Z</dcterms:created>
  <dcterms:modified xsi:type="dcterms:W3CDTF">2024-02-27T19:19:00Z</dcterms:modified>
</cp:coreProperties>
</file>